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E2C4A0" w14:textId="49A0050A" w:rsidR="007A039E" w:rsidRDefault="007A039E" w:rsidP="00AB4622">
      <w:pPr>
        <w:spacing w:after="0" w:line="360" w:lineRule="auto"/>
        <w:ind w:firstLine="700"/>
        <w:jc w:val="center"/>
        <w:rPr>
          <w:rFonts w:ascii="Arial" w:eastAsia="Times New Roman" w:hAnsi="Arial" w:cs="Arial"/>
          <w:b/>
          <w:bCs/>
          <w:color w:val="000000"/>
          <w:sz w:val="24"/>
          <w:szCs w:val="24"/>
        </w:rPr>
      </w:pPr>
    </w:p>
    <w:p w14:paraId="0C70F9C1" w14:textId="77777777" w:rsidR="007A039E" w:rsidRDefault="007A039E" w:rsidP="00AB4622">
      <w:pPr>
        <w:spacing w:after="0" w:line="360" w:lineRule="auto"/>
        <w:ind w:firstLine="700"/>
        <w:jc w:val="center"/>
        <w:rPr>
          <w:rFonts w:ascii="Arial" w:eastAsia="Times New Roman" w:hAnsi="Arial" w:cs="Arial"/>
          <w:b/>
          <w:bCs/>
          <w:color w:val="000000"/>
          <w:sz w:val="24"/>
          <w:szCs w:val="24"/>
        </w:rPr>
      </w:pPr>
    </w:p>
    <w:p w14:paraId="1AA3F3AF" w14:textId="77777777" w:rsidR="007A039E" w:rsidRDefault="007A039E" w:rsidP="00AB4622">
      <w:pPr>
        <w:spacing w:after="0" w:line="360" w:lineRule="auto"/>
        <w:ind w:firstLine="700"/>
        <w:jc w:val="center"/>
        <w:rPr>
          <w:rFonts w:ascii="Arial" w:eastAsia="Times New Roman" w:hAnsi="Arial" w:cs="Arial"/>
          <w:b/>
          <w:bCs/>
          <w:color w:val="000000"/>
          <w:sz w:val="24"/>
          <w:szCs w:val="24"/>
        </w:rPr>
      </w:pPr>
    </w:p>
    <w:p w14:paraId="05197F04" w14:textId="77777777" w:rsidR="007A039E" w:rsidRDefault="007A039E" w:rsidP="00AB4622">
      <w:pPr>
        <w:spacing w:after="0" w:line="360" w:lineRule="auto"/>
        <w:ind w:firstLine="700"/>
        <w:jc w:val="center"/>
        <w:rPr>
          <w:rFonts w:ascii="Arial" w:eastAsia="Times New Roman" w:hAnsi="Arial" w:cs="Arial"/>
          <w:b/>
          <w:bCs/>
          <w:color w:val="000000"/>
          <w:sz w:val="24"/>
          <w:szCs w:val="24"/>
        </w:rPr>
      </w:pPr>
    </w:p>
    <w:p w14:paraId="09561875" w14:textId="1CAF346C" w:rsidR="008166CD" w:rsidRPr="00AB4622" w:rsidRDefault="009B5D5F" w:rsidP="00AB4622">
      <w:pPr>
        <w:spacing w:after="0" w:line="360" w:lineRule="auto"/>
        <w:ind w:firstLine="700"/>
        <w:jc w:val="center"/>
        <w:rPr>
          <w:rFonts w:ascii="Arial" w:eastAsia="Times New Roman" w:hAnsi="Arial" w:cs="Arial"/>
          <w:sz w:val="24"/>
          <w:szCs w:val="24"/>
        </w:rPr>
      </w:pPr>
      <w:r w:rsidRPr="00AB4622">
        <w:rPr>
          <w:rFonts w:ascii="Arial" w:eastAsia="Times New Roman" w:hAnsi="Arial" w:cs="Arial"/>
          <w:b/>
          <w:bCs/>
          <w:color w:val="000000"/>
          <w:sz w:val="24"/>
          <w:szCs w:val="24"/>
        </w:rPr>
        <w:t xml:space="preserve"> </w:t>
      </w:r>
      <w:r w:rsidR="008166CD" w:rsidRPr="00AB4622">
        <w:rPr>
          <w:rFonts w:ascii="Arial" w:eastAsia="Times New Roman" w:hAnsi="Arial" w:cs="Arial"/>
          <w:b/>
          <w:bCs/>
          <w:color w:val="000000"/>
          <w:sz w:val="24"/>
          <w:szCs w:val="24"/>
        </w:rPr>
        <w:t>«Содержание и методика преподавания курса финансовой грамотности различным категориям обучающихся»</w:t>
      </w:r>
    </w:p>
    <w:p w14:paraId="59DDA9AC" w14:textId="51FA5684" w:rsidR="008166CD" w:rsidRDefault="00AB4622" w:rsidP="00AB4622">
      <w:pPr>
        <w:spacing w:after="0" w:line="360" w:lineRule="auto"/>
        <w:jc w:val="center"/>
        <w:rPr>
          <w:rFonts w:ascii="Arial" w:eastAsia="Times New Roman" w:hAnsi="Arial" w:cs="Arial"/>
          <w:b/>
          <w:bCs/>
          <w:color w:val="0D0D0D"/>
          <w:sz w:val="24"/>
          <w:szCs w:val="24"/>
        </w:rPr>
      </w:pPr>
      <w:r w:rsidRPr="00AB4622">
        <w:rPr>
          <w:rFonts w:ascii="Arial" w:eastAsia="Times New Roman" w:hAnsi="Arial" w:cs="Arial"/>
          <w:b/>
          <w:bCs/>
          <w:color w:val="0D0D0D"/>
          <w:sz w:val="24"/>
          <w:szCs w:val="24"/>
        </w:rPr>
        <w:t>«ПУТЕШЕСТВИЕ В НАЛОГЛАНДИЮ»</w:t>
      </w:r>
    </w:p>
    <w:p w14:paraId="0BD5ED35" w14:textId="6A9F4BFE" w:rsidR="009B5D5F" w:rsidRDefault="009B5D5F" w:rsidP="00AB4622">
      <w:pPr>
        <w:spacing w:after="0" w:line="360" w:lineRule="auto"/>
        <w:jc w:val="center"/>
        <w:rPr>
          <w:rFonts w:ascii="Arial" w:eastAsia="Times New Roman" w:hAnsi="Arial" w:cs="Arial"/>
          <w:b/>
          <w:bCs/>
          <w:color w:val="0D0D0D"/>
          <w:sz w:val="24"/>
          <w:szCs w:val="24"/>
        </w:rPr>
      </w:pPr>
    </w:p>
    <w:p w14:paraId="7C33346C" w14:textId="77777777" w:rsidR="009B5D5F" w:rsidRDefault="009B5D5F" w:rsidP="00AB4622">
      <w:pPr>
        <w:spacing w:after="0" w:line="360" w:lineRule="auto"/>
        <w:jc w:val="center"/>
        <w:rPr>
          <w:rFonts w:ascii="Arial" w:eastAsia="Times New Roman" w:hAnsi="Arial" w:cs="Arial"/>
          <w:b/>
          <w:bCs/>
          <w:color w:val="0D0D0D"/>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865"/>
        <w:gridCol w:w="6567"/>
      </w:tblGrid>
      <w:tr w:rsidR="00AB4622" w:rsidRPr="00AB4622" w14:paraId="22FFBC36" w14:textId="77777777" w:rsidTr="00AB4622">
        <w:trPr>
          <w:trHeight w:val="4760"/>
        </w:trPr>
        <w:tc>
          <w:tcPr>
            <w:tcW w:w="0" w:type="auto"/>
            <w:tcMar>
              <w:top w:w="100" w:type="dxa"/>
              <w:left w:w="100" w:type="dxa"/>
              <w:bottom w:w="100" w:type="dxa"/>
              <w:right w:w="100" w:type="dxa"/>
            </w:tcMar>
            <w:hideMark/>
          </w:tcPr>
          <w:p w14:paraId="0302EC8C" w14:textId="345B1BF4" w:rsidR="00AB4622" w:rsidRPr="00AB4622" w:rsidRDefault="009B5D5F" w:rsidP="00AB4622">
            <w:pPr>
              <w:spacing w:after="0" w:line="360" w:lineRule="auto"/>
              <w:rPr>
                <w:rFonts w:ascii="Arial" w:eastAsia="Times New Roman" w:hAnsi="Arial" w:cs="Arial"/>
                <w:sz w:val="24"/>
                <w:szCs w:val="24"/>
              </w:rPr>
            </w:pPr>
            <w:r>
              <w:rPr>
                <w:rFonts w:ascii="Arial" w:eastAsia="Times New Roman" w:hAnsi="Arial" w:cs="Arial"/>
                <w:color w:val="000000"/>
                <w:sz w:val="24"/>
                <w:szCs w:val="24"/>
              </w:rPr>
              <w:t>Автор</w:t>
            </w:r>
          </w:p>
        </w:tc>
        <w:tc>
          <w:tcPr>
            <w:tcW w:w="0" w:type="auto"/>
            <w:tcMar>
              <w:top w:w="100" w:type="dxa"/>
              <w:left w:w="100" w:type="dxa"/>
              <w:bottom w:w="100" w:type="dxa"/>
              <w:right w:w="100" w:type="dxa"/>
            </w:tcMar>
            <w:hideMark/>
          </w:tcPr>
          <w:p w14:paraId="1976E687" w14:textId="77777777" w:rsidR="007A039E" w:rsidRPr="006B6B58" w:rsidRDefault="007A039E" w:rsidP="009D75BB">
            <w:pPr>
              <w:spacing w:after="0" w:line="360" w:lineRule="auto"/>
              <w:jc w:val="both"/>
              <w:rPr>
                <w:rFonts w:ascii="Arial" w:hAnsi="Arial" w:cs="Arial"/>
                <w:sz w:val="24"/>
                <w:szCs w:val="24"/>
              </w:rPr>
            </w:pPr>
            <w:r w:rsidRPr="006B6B58">
              <w:rPr>
                <w:rFonts w:ascii="Arial" w:hAnsi="Arial" w:cs="Arial"/>
                <w:sz w:val="24"/>
                <w:szCs w:val="24"/>
              </w:rPr>
              <w:t>Белова Лариса Вадимовна, МКОУ СОШ № 3 г. Заволжск</w:t>
            </w:r>
          </w:p>
          <w:p w14:paraId="2380E5E1" w14:textId="047AE6D4" w:rsidR="00AB4622" w:rsidRPr="00AB4622" w:rsidRDefault="00AB4622" w:rsidP="009D75BB">
            <w:pPr>
              <w:spacing w:after="0" w:line="360" w:lineRule="auto"/>
              <w:jc w:val="both"/>
              <w:rPr>
                <w:rFonts w:ascii="Arial" w:eastAsia="Times New Roman" w:hAnsi="Arial" w:cs="Arial"/>
                <w:sz w:val="24"/>
                <w:szCs w:val="24"/>
              </w:rPr>
            </w:pPr>
          </w:p>
        </w:tc>
      </w:tr>
    </w:tbl>
    <w:p w14:paraId="2CB45367" w14:textId="484CCE01" w:rsidR="008166CD" w:rsidRDefault="008166CD" w:rsidP="00AB4622">
      <w:pPr>
        <w:spacing w:after="0" w:line="360" w:lineRule="auto"/>
        <w:ind w:firstLine="700"/>
        <w:jc w:val="center"/>
        <w:rPr>
          <w:rFonts w:ascii="Arial" w:eastAsia="Times New Roman" w:hAnsi="Arial" w:cs="Arial"/>
          <w:color w:val="000000"/>
          <w:sz w:val="24"/>
          <w:szCs w:val="24"/>
        </w:rPr>
      </w:pPr>
    </w:p>
    <w:p w14:paraId="4587D527" w14:textId="77777777" w:rsidR="009B5D5F" w:rsidRPr="00AB4622" w:rsidRDefault="009B5D5F" w:rsidP="00AB4622">
      <w:pPr>
        <w:spacing w:after="0" w:line="360" w:lineRule="auto"/>
        <w:ind w:firstLine="700"/>
        <w:jc w:val="center"/>
        <w:rPr>
          <w:rFonts w:ascii="Arial" w:eastAsia="Times New Roman" w:hAnsi="Arial" w:cs="Arial"/>
          <w:color w:val="000000"/>
          <w:sz w:val="24"/>
          <w:szCs w:val="24"/>
        </w:rPr>
      </w:pPr>
    </w:p>
    <w:p w14:paraId="1CF04FE4" w14:textId="77777777" w:rsidR="008166CD" w:rsidRPr="00AB4622" w:rsidRDefault="008166CD" w:rsidP="00AB4622">
      <w:pPr>
        <w:spacing w:after="0" w:line="360" w:lineRule="auto"/>
        <w:ind w:firstLine="700"/>
        <w:jc w:val="center"/>
        <w:rPr>
          <w:rFonts w:ascii="Arial" w:eastAsia="Times New Roman" w:hAnsi="Arial" w:cs="Arial"/>
          <w:color w:val="000000"/>
          <w:sz w:val="24"/>
          <w:szCs w:val="24"/>
        </w:rPr>
      </w:pPr>
    </w:p>
    <w:p w14:paraId="4A359D84" w14:textId="77777777" w:rsidR="008166CD" w:rsidRPr="00AB4622" w:rsidRDefault="008166CD" w:rsidP="00AB4622">
      <w:pPr>
        <w:spacing w:after="0" w:line="360" w:lineRule="auto"/>
        <w:ind w:firstLine="700"/>
        <w:jc w:val="center"/>
        <w:rPr>
          <w:rFonts w:ascii="Arial" w:eastAsia="Times New Roman" w:hAnsi="Arial" w:cs="Arial"/>
          <w:sz w:val="24"/>
          <w:szCs w:val="24"/>
        </w:rPr>
      </w:pPr>
      <w:r w:rsidRPr="00AB4622">
        <w:rPr>
          <w:rFonts w:ascii="Arial" w:eastAsia="Times New Roman" w:hAnsi="Arial" w:cs="Arial"/>
          <w:color w:val="000000"/>
          <w:sz w:val="24"/>
          <w:szCs w:val="24"/>
        </w:rPr>
        <w:t> </w:t>
      </w:r>
    </w:p>
    <w:p w14:paraId="05E8B9EE" w14:textId="26EA131A" w:rsidR="004749E4" w:rsidRDefault="009B5D5F" w:rsidP="00AB4622">
      <w:pPr>
        <w:spacing w:after="0" w:line="360" w:lineRule="auto"/>
        <w:ind w:firstLine="700"/>
        <w:jc w:val="center"/>
        <w:rPr>
          <w:rFonts w:ascii="Arial" w:eastAsia="Times New Roman" w:hAnsi="Arial" w:cs="Arial"/>
          <w:color w:val="000000"/>
          <w:sz w:val="24"/>
          <w:szCs w:val="24"/>
        </w:rPr>
      </w:pPr>
      <w:r>
        <w:rPr>
          <w:rFonts w:ascii="Arial" w:eastAsia="Times New Roman" w:hAnsi="Arial" w:cs="Arial"/>
          <w:color w:val="000000"/>
          <w:sz w:val="24"/>
          <w:szCs w:val="24"/>
        </w:rPr>
        <w:t>Заволжск 2022</w:t>
      </w:r>
    </w:p>
    <w:p w14:paraId="7CEBA382" w14:textId="75DCDEF9" w:rsidR="009B5D5F" w:rsidRDefault="009B5D5F" w:rsidP="00AB4622">
      <w:pPr>
        <w:spacing w:after="0" w:line="360" w:lineRule="auto"/>
        <w:ind w:firstLine="700"/>
        <w:jc w:val="center"/>
        <w:rPr>
          <w:rFonts w:ascii="Arial" w:eastAsia="Times New Roman" w:hAnsi="Arial" w:cs="Arial"/>
          <w:color w:val="000000"/>
          <w:sz w:val="24"/>
          <w:szCs w:val="24"/>
        </w:rPr>
      </w:pPr>
    </w:p>
    <w:p w14:paraId="3562FC0E" w14:textId="725F2E10" w:rsidR="009B5D5F" w:rsidRDefault="009B5D5F" w:rsidP="00AB4622">
      <w:pPr>
        <w:spacing w:after="0" w:line="360" w:lineRule="auto"/>
        <w:ind w:firstLine="700"/>
        <w:jc w:val="center"/>
        <w:rPr>
          <w:rFonts w:ascii="Arial" w:eastAsia="Times New Roman" w:hAnsi="Arial" w:cs="Arial"/>
          <w:color w:val="000000"/>
          <w:sz w:val="24"/>
          <w:szCs w:val="24"/>
        </w:rPr>
      </w:pPr>
    </w:p>
    <w:p w14:paraId="48770C5B" w14:textId="4685FEF7" w:rsidR="009B5D5F" w:rsidRDefault="009B5D5F" w:rsidP="00AB4622">
      <w:pPr>
        <w:spacing w:after="0" w:line="360" w:lineRule="auto"/>
        <w:ind w:firstLine="700"/>
        <w:jc w:val="center"/>
        <w:rPr>
          <w:rFonts w:ascii="Arial" w:eastAsia="Times New Roman" w:hAnsi="Arial" w:cs="Arial"/>
          <w:color w:val="000000"/>
          <w:sz w:val="24"/>
          <w:szCs w:val="24"/>
        </w:rPr>
      </w:pPr>
    </w:p>
    <w:p w14:paraId="1D9318A2" w14:textId="4DD358ED" w:rsidR="009B5D5F" w:rsidRDefault="009B5D5F" w:rsidP="00AB4622">
      <w:pPr>
        <w:spacing w:after="0" w:line="360" w:lineRule="auto"/>
        <w:ind w:firstLine="700"/>
        <w:jc w:val="center"/>
        <w:rPr>
          <w:rFonts w:ascii="Arial" w:eastAsia="Times New Roman" w:hAnsi="Arial" w:cs="Arial"/>
          <w:color w:val="000000"/>
          <w:sz w:val="24"/>
          <w:szCs w:val="24"/>
        </w:rPr>
      </w:pPr>
    </w:p>
    <w:p w14:paraId="400754E3" w14:textId="25308B80" w:rsidR="009B5D5F" w:rsidRDefault="009B5D5F" w:rsidP="00AB4622">
      <w:pPr>
        <w:spacing w:after="0" w:line="360" w:lineRule="auto"/>
        <w:ind w:firstLine="700"/>
        <w:jc w:val="center"/>
        <w:rPr>
          <w:rFonts w:ascii="Arial" w:eastAsia="Times New Roman" w:hAnsi="Arial" w:cs="Arial"/>
          <w:color w:val="000000"/>
          <w:sz w:val="24"/>
          <w:szCs w:val="24"/>
        </w:rPr>
      </w:pPr>
    </w:p>
    <w:p w14:paraId="52647EDF" w14:textId="556EBCD2" w:rsidR="009B5D5F" w:rsidRDefault="009B5D5F" w:rsidP="00AB4622">
      <w:pPr>
        <w:spacing w:after="0" w:line="360" w:lineRule="auto"/>
        <w:ind w:firstLine="700"/>
        <w:jc w:val="center"/>
        <w:rPr>
          <w:rFonts w:ascii="Arial" w:eastAsia="Times New Roman" w:hAnsi="Arial" w:cs="Arial"/>
          <w:color w:val="000000"/>
          <w:sz w:val="24"/>
          <w:szCs w:val="24"/>
        </w:rPr>
      </w:pPr>
    </w:p>
    <w:p w14:paraId="144EAA6B" w14:textId="633614A6" w:rsidR="009B5D5F" w:rsidRDefault="009B5D5F" w:rsidP="00AB4622">
      <w:pPr>
        <w:spacing w:after="0" w:line="360" w:lineRule="auto"/>
        <w:ind w:firstLine="700"/>
        <w:jc w:val="center"/>
        <w:rPr>
          <w:rFonts w:ascii="Arial" w:eastAsia="Times New Roman" w:hAnsi="Arial" w:cs="Arial"/>
          <w:color w:val="000000"/>
          <w:sz w:val="24"/>
          <w:szCs w:val="24"/>
        </w:rPr>
      </w:pPr>
    </w:p>
    <w:p w14:paraId="2CC321F6" w14:textId="77777777" w:rsidR="009B5D5F" w:rsidRDefault="009B5D5F" w:rsidP="00AB4622">
      <w:pPr>
        <w:spacing w:after="0" w:line="360" w:lineRule="auto"/>
        <w:ind w:firstLine="700"/>
        <w:jc w:val="center"/>
        <w:rPr>
          <w:rFonts w:ascii="Arial" w:eastAsia="Times New Roman" w:hAnsi="Arial" w:cs="Arial"/>
          <w:color w:val="000000"/>
          <w:sz w:val="24"/>
          <w:szCs w:val="24"/>
        </w:rPr>
      </w:pPr>
      <w:bookmarkStart w:id="0" w:name="_GoBack"/>
      <w:bookmarkEnd w:id="0"/>
    </w:p>
    <w:p w14:paraId="4C31A54B" w14:textId="77777777" w:rsidR="008166CD" w:rsidRPr="00AB4622" w:rsidRDefault="008166CD" w:rsidP="00AB4622">
      <w:pPr>
        <w:spacing w:after="0" w:line="360" w:lineRule="auto"/>
        <w:jc w:val="center"/>
        <w:rPr>
          <w:rFonts w:ascii="Arial" w:eastAsia="Times New Roman" w:hAnsi="Arial" w:cs="Arial"/>
          <w:b/>
          <w:bCs/>
          <w:color w:val="000000"/>
          <w:sz w:val="24"/>
          <w:szCs w:val="24"/>
        </w:rPr>
      </w:pPr>
    </w:p>
    <w:p w14:paraId="1CAF7287" w14:textId="2B4C5D02" w:rsidR="008166CD" w:rsidRPr="00AB4622" w:rsidRDefault="008166CD" w:rsidP="00AB4622">
      <w:pPr>
        <w:spacing w:after="0" w:line="360" w:lineRule="auto"/>
        <w:jc w:val="center"/>
        <w:rPr>
          <w:rFonts w:ascii="Arial" w:eastAsia="Times New Roman" w:hAnsi="Arial" w:cs="Arial"/>
          <w:b/>
          <w:bCs/>
          <w:color w:val="000000"/>
          <w:sz w:val="24"/>
          <w:szCs w:val="24"/>
        </w:rPr>
      </w:pPr>
      <w:r w:rsidRPr="00AB4622">
        <w:rPr>
          <w:rFonts w:ascii="Arial" w:eastAsia="Times New Roman" w:hAnsi="Arial" w:cs="Arial"/>
          <w:b/>
          <w:bCs/>
          <w:color w:val="000000"/>
          <w:sz w:val="24"/>
          <w:szCs w:val="24"/>
        </w:rPr>
        <w:lastRenderedPageBreak/>
        <w:t>Оглавление</w:t>
      </w:r>
    </w:p>
    <w:p w14:paraId="2B98D3C5" w14:textId="65A5134B" w:rsidR="00AB4622" w:rsidRPr="00AB4622" w:rsidRDefault="00AB4622" w:rsidP="00AB4622">
      <w:pPr>
        <w:spacing w:after="0" w:line="360" w:lineRule="auto"/>
        <w:jc w:val="center"/>
        <w:rPr>
          <w:rFonts w:ascii="Arial" w:eastAsia="Times New Roman" w:hAnsi="Arial" w:cs="Arial"/>
          <w:b/>
          <w:bCs/>
          <w:sz w:val="24"/>
          <w:szCs w:val="24"/>
        </w:rPr>
      </w:pPr>
    </w:p>
    <w:p w14:paraId="08E21C70" w14:textId="77777777" w:rsidR="00AB4622" w:rsidRPr="00AB4622" w:rsidRDefault="00AB4622" w:rsidP="00AB4622">
      <w:pPr>
        <w:spacing w:after="0" w:line="360" w:lineRule="auto"/>
        <w:jc w:val="center"/>
        <w:rPr>
          <w:rFonts w:ascii="Arial" w:eastAsia="Times New Roman" w:hAnsi="Arial" w:cs="Arial"/>
          <w:b/>
          <w:bCs/>
          <w:sz w:val="24"/>
          <w:szCs w:val="24"/>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5"/>
        <w:gridCol w:w="1270"/>
      </w:tblGrid>
      <w:tr w:rsidR="00AB4622" w:rsidRPr="00AB4622" w14:paraId="5FA82F27" w14:textId="77777777" w:rsidTr="00AB4622">
        <w:tc>
          <w:tcPr>
            <w:tcW w:w="8075" w:type="dxa"/>
          </w:tcPr>
          <w:p w14:paraId="50B91395" w14:textId="77777777" w:rsidR="00AB4622" w:rsidRPr="00AB4622" w:rsidRDefault="00AB4622" w:rsidP="00AB4622">
            <w:pPr>
              <w:spacing w:line="360" w:lineRule="auto"/>
              <w:jc w:val="center"/>
              <w:rPr>
                <w:rFonts w:ascii="Arial" w:eastAsia="Times New Roman" w:hAnsi="Arial" w:cs="Arial"/>
                <w:color w:val="000000"/>
                <w:sz w:val="24"/>
                <w:szCs w:val="24"/>
              </w:rPr>
            </w:pPr>
          </w:p>
        </w:tc>
        <w:tc>
          <w:tcPr>
            <w:tcW w:w="1270" w:type="dxa"/>
          </w:tcPr>
          <w:p w14:paraId="67310C0D" w14:textId="5225E29A" w:rsidR="00AB4622" w:rsidRPr="00AB4622" w:rsidRDefault="00AB4622" w:rsidP="00AB4622">
            <w:pPr>
              <w:spacing w:line="360" w:lineRule="auto"/>
              <w:jc w:val="center"/>
              <w:rPr>
                <w:rFonts w:ascii="Arial" w:eastAsia="Times New Roman" w:hAnsi="Arial" w:cs="Arial"/>
                <w:sz w:val="24"/>
                <w:szCs w:val="24"/>
              </w:rPr>
            </w:pPr>
            <w:r w:rsidRPr="00AB4622">
              <w:rPr>
                <w:rFonts w:ascii="Arial" w:eastAsia="Times New Roman" w:hAnsi="Arial" w:cs="Arial"/>
                <w:sz w:val="24"/>
                <w:szCs w:val="24"/>
              </w:rPr>
              <w:t>С</w:t>
            </w:r>
          </w:p>
        </w:tc>
      </w:tr>
      <w:tr w:rsidR="00AB4622" w:rsidRPr="00AB4622" w14:paraId="54029F5D" w14:textId="77777777" w:rsidTr="00AB4622">
        <w:tc>
          <w:tcPr>
            <w:tcW w:w="8075" w:type="dxa"/>
          </w:tcPr>
          <w:p w14:paraId="2E7EF584" w14:textId="185BC6A2" w:rsidR="00AB4622" w:rsidRPr="00AB4622" w:rsidRDefault="00AB4622" w:rsidP="00AB4622">
            <w:pPr>
              <w:spacing w:line="360" w:lineRule="auto"/>
              <w:jc w:val="both"/>
              <w:rPr>
                <w:rFonts w:ascii="Arial" w:eastAsia="Times New Roman" w:hAnsi="Arial" w:cs="Arial"/>
                <w:sz w:val="24"/>
                <w:szCs w:val="24"/>
              </w:rPr>
            </w:pPr>
            <w:r w:rsidRPr="00AB4622">
              <w:rPr>
                <w:rFonts w:ascii="Arial" w:eastAsia="Times New Roman" w:hAnsi="Arial" w:cs="Arial"/>
                <w:color w:val="000000"/>
                <w:sz w:val="24"/>
                <w:szCs w:val="24"/>
              </w:rPr>
              <w:t>Введение</w:t>
            </w:r>
          </w:p>
        </w:tc>
        <w:tc>
          <w:tcPr>
            <w:tcW w:w="1270" w:type="dxa"/>
          </w:tcPr>
          <w:p w14:paraId="579D98FA" w14:textId="77777777" w:rsidR="00AB4622" w:rsidRPr="00AB4622" w:rsidRDefault="00AB4622" w:rsidP="00AB4622">
            <w:pPr>
              <w:spacing w:line="360" w:lineRule="auto"/>
              <w:jc w:val="center"/>
              <w:rPr>
                <w:rFonts w:ascii="Arial" w:eastAsia="Times New Roman" w:hAnsi="Arial" w:cs="Arial"/>
                <w:sz w:val="24"/>
                <w:szCs w:val="24"/>
              </w:rPr>
            </w:pPr>
          </w:p>
        </w:tc>
      </w:tr>
      <w:tr w:rsidR="00AB4622" w:rsidRPr="00AB4622" w14:paraId="6B9BDC56" w14:textId="77777777" w:rsidTr="00AB4622">
        <w:tc>
          <w:tcPr>
            <w:tcW w:w="8075" w:type="dxa"/>
          </w:tcPr>
          <w:p w14:paraId="03A885E2" w14:textId="2277C3C0" w:rsidR="00AB4622" w:rsidRPr="00AB4622" w:rsidRDefault="00AB4622" w:rsidP="00AB4622">
            <w:pPr>
              <w:spacing w:line="360" w:lineRule="auto"/>
              <w:jc w:val="both"/>
              <w:rPr>
                <w:rFonts w:ascii="Arial" w:eastAsia="Times New Roman" w:hAnsi="Arial" w:cs="Arial"/>
                <w:sz w:val="24"/>
                <w:szCs w:val="24"/>
              </w:rPr>
            </w:pPr>
            <w:r w:rsidRPr="00AB4622">
              <w:rPr>
                <w:rFonts w:ascii="Arial" w:eastAsia="Times New Roman" w:hAnsi="Arial" w:cs="Arial"/>
                <w:color w:val="000000"/>
                <w:sz w:val="24"/>
                <w:szCs w:val="24"/>
              </w:rPr>
              <w:t>Основная часть</w:t>
            </w:r>
          </w:p>
        </w:tc>
        <w:tc>
          <w:tcPr>
            <w:tcW w:w="1270" w:type="dxa"/>
          </w:tcPr>
          <w:p w14:paraId="7324F36F" w14:textId="3FCF3E6D" w:rsidR="00AB4622" w:rsidRPr="00AB4622" w:rsidRDefault="004749E4" w:rsidP="00AB4622">
            <w:pPr>
              <w:spacing w:line="360" w:lineRule="auto"/>
              <w:jc w:val="center"/>
              <w:rPr>
                <w:rFonts w:ascii="Arial" w:eastAsia="Times New Roman" w:hAnsi="Arial" w:cs="Arial"/>
                <w:sz w:val="24"/>
                <w:szCs w:val="24"/>
              </w:rPr>
            </w:pPr>
            <w:r>
              <w:rPr>
                <w:rFonts w:ascii="Arial" w:eastAsia="Times New Roman" w:hAnsi="Arial" w:cs="Arial"/>
                <w:sz w:val="24"/>
                <w:szCs w:val="24"/>
              </w:rPr>
              <w:t>3</w:t>
            </w:r>
          </w:p>
        </w:tc>
      </w:tr>
      <w:tr w:rsidR="00AB4622" w:rsidRPr="00AB4622" w14:paraId="36C16950" w14:textId="77777777" w:rsidTr="00AB4622">
        <w:tc>
          <w:tcPr>
            <w:tcW w:w="8075" w:type="dxa"/>
          </w:tcPr>
          <w:p w14:paraId="5560C88D" w14:textId="0E16D57E" w:rsidR="00AB4622" w:rsidRPr="00AB4622" w:rsidRDefault="00AB4622" w:rsidP="00AB4622">
            <w:pPr>
              <w:spacing w:line="360" w:lineRule="auto"/>
              <w:jc w:val="both"/>
              <w:rPr>
                <w:rFonts w:ascii="Arial" w:eastAsia="Times New Roman" w:hAnsi="Arial" w:cs="Arial"/>
                <w:sz w:val="24"/>
                <w:szCs w:val="24"/>
              </w:rPr>
            </w:pPr>
            <w:r w:rsidRPr="00AB4622">
              <w:rPr>
                <w:rFonts w:ascii="Arial" w:eastAsia="Times New Roman" w:hAnsi="Arial" w:cs="Arial"/>
                <w:color w:val="000000"/>
                <w:sz w:val="24"/>
                <w:szCs w:val="24"/>
              </w:rPr>
              <w:t>Общая характеристика занятия</w:t>
            </w:r>
          </w:p>
        </w:tc>
        <w:tc>
          <w:tcPr>
            <w:tcW w:w="1270" w:type="dxa"/>
          </w:tcPr>
          <w:p w14:paraId="7CFAA60E" w14:textId="0C9AC207" w:rsidR="00AB4622" w:rsidRPr="00AB4622" w:rsidRDefault="004749E4" w:rsidP="00AB4622">
            <w:pPr>
              <w:spacing w:line="360" w:lineRule="auto"/>
              <w:jc w:val="center"/>
              <w:rPr>
                <w:rFonts w:ascii="Arial" w:eastAsia="Times New Roman" w:hAnsi="Arial" w:cs="Arial"/>
                <w:sz w:val="24"/>
                <w:szCs w:val="24"/>
              </w:rPr>
            </w:pPr>
            <w:r>
              <w:rPr>
                <w:rFonts w:ascii="Arial" w:eastAsia="Times New Roman" w:hAnsi="Arial" w:cs="Arial"/>
                <w:sz w:val="24"/>
                <w:szCs w:val="24"/>
              </w:rPr>
              <w:t>6</w:t>
            </w:r>
          </w:p>
        </w:tc>
      </w:tr>
      <w:tr w:rsidR="00AB4622" w:rsidRPr="00AB4622" w14:paraId="503D594D" w14:textId="77777777" w:rsidTr="00AB4622">
        <w:tc>
          <w:tcPr>
            <w:tcW w:w="8075" w:type="dxa"/>
          </w:tcPr>
          <w:p w14:paraId="34F1F037" w14:textId="155B5AA5" w:rsidR="00AB4622" w:rsidRPr="00AB4622" w:rsidRDefault="00AB4622" w:rsidP="00AB4622">
            <w:pPr>
              <w:spacing w:line="360" w:lineRule="auto"/>
              <w:jc w:val="both"/>
              <w:rPr>
                <w:rFonts w:ascii="Arial" w:eastAsia="Times New Roman" w:hAnsi="Arial" w:cs="Arial"/>
                <w:sz w:val="24"/>
                <w:szCs w:val="24"/>
              </w:rPr>
            </w:pPr>
            <w:r w:rsidRPr="00AB4622">
              <w:rPr>
                <w:rFonts w:ascii="Arial" w:eastAsia="Times New Roman" w:hAnsi="Arial" w:cs="Arial"/>
                <w:color w:val="000000"/>
                <w:sz w:val="24"/>
                <w:szCs w:val="24"/>
              </w:rPr>
              <w:t>Педагогическая характеристика занятия</w:t>
            </w:r>
          </w:p>
        </w:tc>
        <w:tc>
          <w:tcPr>
            <w:tcW w:w="1270" w:type="dxa"/>
          </w:tcPr>
          <w:p w14:paraId="409932C4" w14:textId="281245A2" w:rsidR="00AB4622" w:rsidRPr="00AB4622" w:rsidRDefault="004749E4" w:rsidP="00AB4622">
            <w:pPr>
              <w:spacing w:line="360" w:lineRule="auto"/>
              <w:jc w:val="center"/>
              <w:rPr>
                <w:rFonts w:ascii="Arial" w:eastAsia="Times New Roman" w:hAnsi="Arial" w:cs="Arial"/>
                <w:sz w:val="24"/>
                <w:szCs w:val="24"/>
              </w:rPr>
            </w:pPr>
            <w:r>
              <w:rPr>
                <w:rFonts w:ascii="Arial" w:eastAsia="Times New Roman" w:hAnsi="Arial" w:cs="Arial"/>
                <w:sz w:val="24"/>
                <w:szCs w:val="24"/>
              </w:rPr>
              <w:t>8</w:t>
            </w:r>
          </w:p>
        </w:tc>
      </w:tr>
      <w:tr w:rsidR="00AB4622" w:rsidRPr="00AB4622" w14:paraId="56110874" w14:textId="77777777" w:rsidTr="00AB4622">
        <w:tc>
          <w:tcPr>
            <w:tcW w:w="8075" w:type="dxa"/>
          </w:tcPr>
          <w:p w14:paraId="5C97BF7B" w14:textId="30CAC2B0" w:rsidR="00AB4622" w:rsidRPr="00AB4622" w:rsidRDefault="00AB4622" w:rsidP="00AB4622">
            <w:pPr>
              <w:spacing w:line="360" w:lineRule="auto"/>
              <w:jc w:val="both"/>
              <w:rPr>
                <w:rFonts w:ascii="Arial" w:eastAsia="Times New Roman" w:hAnsi="Arial" w:cs="Arial"/>
                <w:sz w:val="24"/>
                <w:szCs w:val="24"/>
              </w:rPr>
            </w:pPr>
            <w:r w:rsidRPr="00AB4622">
              <w:rPr>
                <w:rFonts w:ascii="Arial" w:eastAsia="Times New Roman" w:hAnsi="Arial" w:cs="Arial"/>
                <w:color w:val="000000"/>
                <w:sz w:val="24"/>
                <w:szCs w:val="24"/>
              </w:rPr>
              <w:t>Методическая характеристика занятия</w:t>
            </w:r>
          </w:p>
        </w:tc>
        <w:tc>
          <w:tcPr>
            <w:tcW w:w="1270" w:type="dxa"/>
          </w:tcPr>
          <w:p w14:paraId="4499A9B9" w14:textId="60062F71" w:rsidR="00AB4622" w:rsidRPr="00AB4622" w:rsidRDefault="004749E4" w:rsidP="00AB4622">
            <w:pPr>
              <w:spacing w:line="360" w:lineRule="auto"/>
              <w:jc w:val="center"/>
              <w:rPr>
                <w:rFonts w:ascii="Arial" w:eastAsia="Times New Roman" w:hAnsi="Arial" w:cs="Arial"/>
                <w:sz w:val="24"/>
                <w:szCs w:val="24"/>
              </w:rPr>
            </w:pPr>
            <w:r>
              <w:rPr>
                <w:rFonts w:ascii="Arial" w:eastAsia="Times New Roman" w:hAnsi="Arial" w:cs="Arial"/>
                <w:sz w:val="24"/>
                <w:szCs w:val="24"/>
              </w:rPr>
              <w:t>9</w:t>
            </w:r>
          </w:p>
        </w:tc>
      </w:tr>
      <w:tr w:rsidR="00AB4622" w:rsidRPr="00AB4622" w14:paraId="1A78103E" w14:textId="77777777" w:rsidTr="00AB4622">
        <w:tc>
          <w:tcPr>
            <w:tcW w:w="8075" w:type="dxa"/>
          </w:tcPr>
          <w:p w14:paraId="667E39B5" w14:textId="595E0276" w:rsidR="00AB4622" w:rsidRPr="00AB4622" w:rsidRDefault="00AB4622" w:rsidP="00AB4622">
            <w:pPr>
              <w:spacing w:line="360" w:lineRule="auto"/>
              <w:jc w:val="both"/>
              <w:rPr>
                <w:rFonts w:ascii="Arial" w:eastAsia="Times New Roman" w:hAnsi="Arial" w:cs="Arial"/>
                <w:sz w:val="24"/>
                <w:szCs w:val="24"/>
              </w:rPr>
            </w:pPr>
            <w:r w:rsidRPr="00AB4622">
              <w:rPr>
                <w:rFonts w:ascii="Arial" w:eastAsia="Times New Roman" w:hAnsi="Arial" w:cs="Arial"/>
                <w:color w:val="000000"/>
                <w:sz w:val="24"/>
                <w:szCs w:val="24"/>
              </w:rPr>
              <w:t>Заключение</w:t>
            </w:r>
          </w:p>
        </w:tc>
        <w:tc>
          <w:tcPr>
            <w:tcW w:w="1270" w:type="dxa"/>
          </w:tcPr>
          <w:p w14:paraId="1378C05B" w14:textId="692FD520" w:rsidR="00AB4622" w:rsidRPr="00AB4622" w:rsidRDefault="004749E4" w:rsidP="00AB4622">
            <w:pPr>
              <w:spacing w:line="360" w:lineRule="auto"/>
              <w:jc w:val="center"/>
              <w:rPr>
                <w:rFonts w:ascii="Arial" w:eastAsia="Times New Roman" w:hAnsi="Arial" w:cs="Arial"/>
                <w:sz w:val="24"/>
                <w:szCs w:val="24"/>
              </w:rPr>
            </w:pPr>
            <w:r>
              <w:rPr>
                <w:rFonts w:ascii="Arial" w:eastAsia="Times New Roman" w:hAnsi="Arial" w:cs="Arial"/>
                <w:sz w:val="24"/>
                <w:szCs w:val="24"/>
              </w:rPr>
              <w:t>10</w:t>
            </w:r>
          </w:p>
        </w:tc>
      </w:tr>
      <w:tr w:rsidR="00AB4622" w:rsidRPr="00AB4622" w14:paraId="1601633F" w14:textId="77777777" w:rsidTr="00AB4622">
        <w:tc>
          <w:tcPr>
            <w:tcW w:w="8075" w:type="dxa"/>
          </w:tcPr>
          <w:p w14:paraId="0B13E24F" w14:textId="40D2295C" w:rsidR="00AB4622" w:rsidRPr="00AB4622" w:rsidRDefault="00AB4622" w:rsidP="00AB4622">
            <w:pPr>
              <w:spacing w:line="360" w:lineRule="auto"/>
              <w:jc w:val="both"/>
              <w:rPr>
                <w:rFonts w:ascii="Arial" w:eastAsia="Times New Roman" w:hAnsi="Arial" w:cs="Arial"/>
                <w:sz w:val="24"/>
                <w:szCs w:val="24"/>
              </w:rPr>
            </w:pPr>
            <w:r w:rsidRPr="00AB4622">
              <w:rPr>
                <w:rFonts w:ascii="Arial" w:eastAsia="Times New Roman" w:hAnsi="Arial" w:cs="Arial"/>
                <w:color w:val="000000"/>
                <w:sz w:val="24"/>
                <w:szCs w:val="24"/>
              </w:rPr>
              <w:t>Список использованных нормативных документов и источников информации</w:t>
            </w:r>
          </w:p>
        </w:tc>
        <w:tc>
          <w:tcPr>
            <w:tcW w:w="1270" w:type="dxa"/>
          </w:tcPr>
          <w:p w14:paraId="14DDA4A1" w14:textId="6327DA21" w:rsidR="00AB4622" w:rsidRPr="00AB4622" w:rsidRDefault="004749E4" w:rsidP="00AB4622">
            <w:pPr>
              <w:spacing w:line="360" w:lineRule="auto"/>
              <w:jc w:val="center"/>
              <w:rPr>
                <w:rFonts w:ascii="Arial" w:eastAsia="Times New Roman" w:hAnsi="Arial" w:cs="Arial"/>
                <w:sz w:val="24"/>
                <w:szCs w:val="24"/>
              </w:rPr>
            </w:pPr>
            <w:r>
              <w:rPr>
                <w:rFonts w:ascii="Arial" w:eastAsia="Times New Roman" w:hAnsi="Arial" w:cs="Arial"/>
                <w:sz w:val="24"/>
                <w:szCs w:val="24"/>
              </w:rPr>
              <w:t>11</w:t>
            </w:r>
          </w:p>
        </w:tc>
      </w:tr>
      <w:tr w:rsidR="00AB4622" w:rsidRPr="00AB4622" w14:paraId="424589E2" w14:textId="77777777" w:rsidTr="00AB4622">
        <w:tc>
          <w:tcPr>
            <w:tcW w:w="8075" w:type="dxa"/>
          </w:tcPr>
          <w:p w14:paraId="004B2A6A" w14:textId="73B47E9E" w:rsidR="00AB4622" w:rsidRPr="00AB4622" w:rsidRDefault="00AB4622" w:rsidP="00AB4622">
            <w:pPr>
              <w:spacing w:line="360" w:lineRule="auto"/>
              <w:jc w:val="both"/>
              <w:rPr>
                <w:rFonts w:ascii="Arial" w:eastAsia="Times New Roman" w:hAnsi="Arial" w:cs="Arial"/>
                <w:color w:val="000000"/>
                <w:sz w:val="24"/>
                <w:szCs w:val="24"/>
              </w:rPr>
            </w:pPr>
            <w:r w:rsidRPr="00AB4622">
              <w:rPr>
                <w:rFonts w:ascii="Arial" w:eastAsia="Times New Roman" w:hAnsi="Arial" w:cs="Arial"/>
                <w:color w:val="000000"/>
                <w:sz w:val="24"/>
                <w:szCs w:val="24"/>
              </w:rPr>
              <w:t>Приложения</w:t>
            </w:r>
          </w:p>
        </w:tc>
        <w:tc>
          <w:tcPr>
            <w:tcW w:w="1270" w:type="dxa"/>
          </w:tcPr>
          <w:p w14:paraId="5EA6DBA7" w14:textId="05570DC6" w:rsidR="00AB4622" w:rsidRPr="00AB4622" w:rsidRDefault="004749E4" w:rsidP="00AB4622">
            <w:pPr>
              <w:spacing w:line="360" w:lineRule="auto"/>
              <w:jc w:val="center"/>
              <w:rPr>
                <w:rFonts w:ascii="Arial" w:eastAsia="Times New Roman" w:hAnsi="Arial" w:cs="Arial"/>
                <w:sz w:val="24"/>
                <w:szCs w:val="24"/>
              </w:rPr>
            </w:pPr>
            <w:r>
              <w:rPr>
                <w:rFonts w:ascii="Arial" w:eastAsia="Times New Roman" w:hAnsi="Arial" w:cs="Arial"/>
                <w:sz w:val="24"/>
                <w:szCs w:val="24"/>
              </w:rPr>
              <w:t>12</w:t>
            </w:r>
          </w:p>
        </w:tc>
      </w:tr>
    </w:tbl>
    <w:p w14:paraId="3BEA3D49" w14:textId="433B43F4" w:rsidR="00AB4622" w:rsidRPr="00AB4622" w:rsidRDefault="00AB4622" w:rsidP="00AB4622">
      <w:pPr>
        <w:spacing w:after="0" w:line="360" w:lineRule="auto"/>
        <w:jc w:val="center"/>
        <w:rPr>
          <w:rFonts w:ascii="Arial" w:eastAsia="Times New Roman" w:hAnsi="Arial" w:cs="Arial"/>
          <w:sz w:val="24"/>
          <w:szCs w:val="24"/>
        </w:rPr>
      </w:pPr>
    </w:p>
    <w:p w14:paraId="53AAC42D" w14:textId="77777777" w:rsidR="00AB4622" w:rsidRPr="00AB4622" w:rsidRDefault="00AB4622" w:rsidP="00AB4622">
      <w:pPr>
        <w:spacing w:after="0" w:line="360" w:lineRule="auto"/>
        <w:jc w:val="center"/>
        <w:rPr>
          <w:rFonts w:ascii="Arial" w:eastAsia="Times New Roman" w:hAnsi="Arial" w:cs="Arial"/>
          <w:sz w:val="24"/>
          <w:szCs w:val="24"/>
        </w:rPr>
      </w:pPr>
    </w:p>
    <w:p w14:paraId="4C84F4F7" w14:textId="77777777" w:rsidR="009437AC" w:rsidRPr="00AB4622" w:rsidRDefault="009437AC" w:rsidP="00AB4622">
      <w:pPr>
        <w:autoSpaceDE w:val="0"/>
        <w:autoSpaceDN w:val="0"/>
        <w:adjustRightInd w:val="0"/>
        <w:spacing w:after="0" w:line="360" w:lineRule="auto"/>
        <w:rPr>
          <w:rFonts w:ascii="Arial" w:eastAsia="TimesNewRomanPSMT" w:hAnsi="Arial" w:cs="Arial"/>
          <w:bCs/>
          <w:sz w:val="24"/>
          <w:szCs w:val="24"/>
        </w:rPr>
      </w:pPr>
    </w:p>
    <w:p w14:paraId="23B6767B" w14:textId="77777777" w:rsidR="009437AC" w:rsidRPr="00AB4622" w:rsidRDefault="009437AC" w:rsidP="00AB4622">
      <w:pPr>
        <w:autoSpaceDE w:val="0"/>
        <w:autoSpaceDN w:val="0"/>
        <w:adjustRightInd w:val="0"/>
        <w:spacing w:after="0" w:line="360" w:lineRule="auto"/>
        <w:jc w:val="center"/>
        <w:rPr>
          <w:rFonts w:ascii="Arial" w:eastAsia="TimesNewRomanPSMT" w:hAnsi="Arial" w:cs="Arial"/>
          <w:b/>
          <w:bCs/>
          <w:caps/>
          <w:sz w:val="24"/>
          <w:szCs w:val="24"/>
        </w:rPr>
      </w:pPr>
      <w:r w:rsidRPr="00AB4622">
        <w:rPr>
          <w:rFonts w:ascii="Arial" w:eastAsia="TimesNewRomanPSMT" w:hAnsi="Arial" w:cs="Arial"/>
          <w:bCs/>
          <w:sz w:val="24"/>
          <w:szCs w:val="24"/>
        </w:rPr>
        <w:br w:type="page"/>
      </w:r>
      <w:r w:rsidRPr="00AB4622">
        <w:rPr>
          <w:rFonts w:ascii="Arial" w:eastAsia="TimesNewRomanPSMT" w:hAnsi="Arial" w:cs="Arial"/>
          <w:b/>
          <w:bCs/>
          <w:caps/>
          <w:sz w:val="24"/>
          <w:szCs w:val="24"/>
        </w:rPr>
        <w:lastRenderedPageBreak/>
        <w:t>Введение</w:t>
      </w:r>
    </w:p>
    <w:p w14:paraId="29EC22DA" w14:textId="1D491084" w:rsidR="00DA56E6" w:rsidRPr="00AB4622" w:rsidRDefault="00DA56E6" w:rsidP="00AB4622">
      <w:pPr>
        <w:spacing w:after="0" w:line="360" w:lineRule="auto"/>
        <w:ind w:firstLine="709"/>
        <w:jc w:val="both"/>
        <w:rPr>
          <w:rFonts w:ascii="Arial" w:eastAsia="Times New Roman" w:hAnsi="Arial" w:cs="Arial"/>
          <w:sz w:val="24"/>
          <w:szCs w:val="24"/>
        </w:rPr>
      </w:pPr>
      <w:r w:rsidRPr="00AB4622">
        <w:rPr>
          <w:rFonts w:ascii="Arial" w:hAnsi="Arial" w:cs="Arial"/>
          <w:sz w:val="24"/>
          <w:szCs w:val="24"/>
        </w:rPr>
        <w:t xml:space="preserve">Налоги </w:t>
      </w:r>
      <w:r w:rsidR="00C81137">
        <w:rPr>
          <w:rFonts w:ascii="Arial" w:hAnsi="Arial" w:cs="Arial"/>
          <w:sz w:val="24"/>
          <w:szCs w:val="24"/>
        </w:rPr>
        <w:t>–</w:t>
      </w:r>
      <w:r w:rsidRPr="00AB4622">
        <w:rPr>
          <w:rFonts w:ascii="Arial" w:hAnsi="Arial" w:cs="Arial"/>
          <w:sz w:val="24"/>
          <w:szCs w:val="24"/>
        </w:rPr>
        <w:t xml:space="preserve"> </w:t>
      </w:r>
      <w:r w:rsidRPr="00AB4622">
        <w:rPr>
          <w:rFonts w:ascii="Arial" w:hAnsi="Arial" w:cs="Arial"/>
          <w:bCs/>
          <w:sz w:val="24"/>
          <w:szCs w:val="24"/>
        </w:rPr>
        <w:t>это обязательные сборы, взимаемые государством с физических и юридических лиц.</w:t>
      </w:r>
    </w:p>
    <w:p w14:paraId="6301DAB0" w14:textId="6DA82B49" w:rsidR="00DA56E6" w:rsidRPr="00AB4622" w:rsidRDefault="00DA56E6" w:rsidP="00AB4622">
      <w:pPr>
        <w:spacing w:after="0" w:line="360" w:lineRule="auto"/>
        <w:ind w:firstLine="709"/>
        <w:jc w:val="both"/>
        <w:rPr>
          <w:rFonts w:ascii="Arial" w:eastAsia="Times New Roman" w:hAnsi="Arial" w:cs="Arial"/>
          <w:sz w:val="24"/>
          <w:szCs w:val="24"/>
        </w:rPr>
      </w:pPr>
      <w:r w:rsidRPr="00AB4622">
        <w:rPr>
          <w:rFonts w:ascii="Arial" w:eastAsia="Times New Roman" w:hAnsi="Arial" w:cs="Arial"/>
          <w:sz w:val="24"/>
          <w:szCs w:val="24"/>
        </w:rPr>
        <w:t xml:space="preserve">Основным юридическим документом налоговой системы является </w:t>
      </w:r>
      <w:r w:rsidR="00C81137">
        <w:rPr>
          <w:rFonts w:ascii="Arial" w:eastAsia="Times New Roman" w:hAnsi="Arial" w:cs="Arial"/>
          <w:sz w:val="24"/>
          <w:szCs w:val="24"/>
        </w:rPr>
        <w:t>Н</w:t>
      </w:r>
      <w:r w:rsidR="00C81137" w:rsidRPr="00AB4622">
        <w:rPr>
          <w:rFonts w:ascii="Arial" w:eastAsia="Times New Roman" w:hAnsi="Arial" w:cs="Arial"/>
          <w:sz w:val="24"/>
          <w:szCs w:val="24"/>
        </w:rPr>
        <w:t xml:space="preserve">алоговый кодекс </w:t>
      </w:r>
      <w:r w:rsidRPr="00AB4622">
        <w:rPr>
          <w:rFonts w:ascii="Arial" w:eastAsia="Times New Roman" w:hAnsi="Arial" w:cs="Arial"/>
          <w:sz w:val="24"/>
          <w:szCs w:val="24"/>
        </w:rPr>
        <w:t xml:space="preserve">РФ, который принимается Государственной Думой и подписывается Президентом. Налоговый кодекс </w:t>
      </w:r>
      <w:r w:rsidR="00C81137">
        <w:rPr>
          <w:rFonts w:ascii="Arial" w:eastAsia="Times New Roman" w:hAnsi="Arial" w:cs="Arial"/>
          <w:sz w:val="24"/>
          <w:szCs w:val="24"/>
        </w:rPr>
        <w:t>–</w:t>
      </w:r>
      <w:r w:rsidRPr="00AB4622">
        <w:rPr>
          <w:rFonts w:ascii="Arial" w:eastAsia="Times New Roman" w:hAnsi="Arial" w:cs="Arial"/>
          <w:sz w:val="24"/>
          <w:szCs w:val="24"/>
        </w:rPr>
        <w:t xml:space="preserve"> свод законов о правах, обязанностях и ответственности как налогоплательщиков, так и органов осуществляющих</w:t>
      </w:r>
      <w:r w:rsidRPr="00AB4622">
        <w:rPr>
          <w:rFonts w:ascii="Arial" w:eastAsia="Times New Roman" w:hAnsi="Arial" w:cs="Arial"/>
          <w:b/>
          <w:sz w:val="24"/>
          <w:szCs w:val="24"/>
        </w:rPr>
        <w:t xml:space="preserve"> </w:t>
      </w:r>
      <w:r w:rsidRPr="00AB4622">
        <w:rPr>
          <w:rFonts w:ascii="Arial" w:eastAsia="Times New Roman" w:hAnsi="Arial" w:cs="Arial"/>
          <w:sz w:val="24"/>
          <w:szCs w:val="24"/>
        </w:rPr>
        <w:t>сбор налогов, порядке и сроках их взимания.</w:t>
      </w:r>
    </w:p>
    <w:p w14:paraId="592F7571" w14:textId="3AF4913F" w:rsidR="009437AC" w:rsidRPr="00AB4622" w:rsidRDefault="009437AC" w:rsidP="00AB4622">
      <w:pPr>
        <w:pStyle w:val="a7"/>
        <w:spacing w:line="360" w:lineRule="auto"/>
        <w:ind w:firstLine="709"/>
        <w:jc w:val="both"/>
        <w:rPr>
          <w:rFonts w:ascii="Arial" w:hAnsi="Arial" w:cs="Arial"/>
          <w:sz w:val="24"/>
          <w:szCs w:val="24"/>
        </w:rPr>
      </w:pPr>
      <w:r w:rsidRPr="00AB4622">
        <w:rPr>
          <w:rFonts w:ascii="Arial" w:hAnsi="Arial" w:cs="Arial"/>
          <w:sz w:val="24"/>
          <w:szCs w:val="24"/>
        </w:rPr>
        <w:t>Методическая разработка занятия на тему: «</w:t>
      </w:r>
      <w:r w:rsidR="00DA56E6" w:rsidRPr="00AB4622">
        <w:rPr>
          <w:rFonts w:ascii="Arial" w:hAnsi="Arial" w:cs="Arial"/>
          <w:sz w:val="24"/>
          <w:szCs w:val="24"/>
        </w:rPr>
        <w:t xml:space="preserve">Путешествие в </w:t>
      </w:r>
      <w:r w:rsidR="00C81137">
        <w:rPr>
          <w:rFonts w:ascii="Arial" w:hAnsi="Arial" w:cs="Arial"/>
          <w:sz w:val="24"/>
          <w:szCs w:val="24"/>
        </w:rPr>
        <w:t>Н</w:t>
      </w:r>
      <w:r w:rsidR="00DA56E6" w:rsidRPr="00AB4622">
        <w:rPr>
          <w:rFonts w:ascii="Arial" w:hAnsi="Arial" w:cs="Arial"/>
          <w:sz w:val="24"/>
          <w:szCs w:val="24"/>
        </w:rPr>
        <w:t>алог</w:t>
      </w:r>
      <w:r w:rsidR="00C81137">
        <w:rPr>
          <w:rFonts w:ascii="Arial" w:hAnsi="Arial" w:cs="Arial"/>
          <w:sz w:val="24"/>
          <w:szCs w:val="24"/>
        </w:rPr>
        <w:t>ландию</w:t>
      </w:r>
      <w:r w:rsidRPr="00AB4622">
        <w:rPr>
          <w:rFonts w:ascii="Arial" w:hAnsi="Arial" w:cs="Arial"/>
          <w:sz w:val="24"/>
          <w:szCs w:val="24"/>
        </w:rPr>
        <w:t xml:space="preserve">» отражает реализацию основной образовательной программы по финансовой грамотности. Она предназначена для учащихся </w:t>
      </w:r>
      <w:r w:rsidR="00837265" w:rsidRPr="00AB4622">
        <w:rPr>
          <w:rFonts w:ascii="Arial" w:hAnsi="Arial" w:cs="Arial"/>
          <w:sz w:val="24"/>
          <w:szCs w:val="24"/>
        </w:rPr>
        <w:t>7-</w:t>
      </w:r>
      <w:r w:rsidRPr="00AB4622">
        <w:rPr>
          <w:rFonts w:ascii="Arial" w:hAnsi="Arial" w:cs="Arial"/>
          <w:sz w:val="24"/>
          <w:szCs w:val="24"/>
        </w:rPr>
        <w:t>8 классов общеобразовательных школ в</w:t>
      </w:r>
      <w:r w:rsidR="00837265" w:rsidRPr="00AB4622">
        <w:rPr>
          <w:rFonts w:ascii="Arial" w:hAnsi="Arial" w:cs="Arial"/>
          <w:sz w:val="24"/>
          <w:szCs w:val="24"/>
        </w:rPr>
        <w:t>о внеурочной деятельности</w:t>
      </w:r>
      <w:r w:rsidRPr="00AB4622">
        <w:rPr>
          <w:rFonts w:ascii="Arial" w:hAnsi="Arial" w:cs="Arial"/>
          <w:sz w:val="24"/>
          <w:szCs w:val="24"/>
        </w:rPr>
        <w:t>.</w:t>
      </w:r>
    </w:p>
    <w:p w14:paraId="4656AE83" w14:textId="77777777" w:rsidR="00C81137" w:rsidRDefault="009437AC" w:rsidP="00AB4622">
      <w:pPr>
        <w:pStyle w:val="a7"/>
        <w:spacing w:line="360" w:lineRule="auto"/>
        <w:ind w:firstLine="709"/>
        <w:jc w:val="both"/>
        <w:rPr>
          <w:rFonts w:ascii="Arial" w:hAnsi="Arial" w:cs="Arial"/>
          <w:sz w:val="24"/>
          <w:szCs w:val="24"/>
        </w:rPr>
      </w:pPr>
      <w:r w:rsidRPr="00AB4622">
        <w:rPr>
          <w:rFonts w:ascii="Arial" w:hAnsi="Arial" w:cs="Arial"/>
          <w:sz w:val="24"/>
          <w:szCs w:val="24"/>
        </w:rPr>
        <w:t xml:space="preserve">Основная цель методической разработки заключается в построении модели учебного занятия. </w:t>
      </w:r>
    </w:p>
    <w:p w14:paraId="2F22A1FF" w14:textId="77777777" w:rsidR="00C81137" w:rsidRDefault="009437AC" w:rsidP="00C81137">
      <w:pPr>
        <w:pStyle w:val="a7"/>
        <w:spacing w:line="360" w:lineRule="auto"/>
        <w:ind w:firstLine="709"/>
        <w:jc w:val="both"/>
        <w:rPr>
          <w:rFonts w:ascii="Arial" w:hAnsi="Arial" w:cs="Arial"/>
          <w:sz w:val="24"/>
          <w:szCs w:val="24"/>
          <w:shd w:val="clear" w:color="auto" w:fill="FFFFFF"/>
        </w:rPr>
      </w:pPr>
      <w:r w:rsidRPr="00C81137">
        <w:rPr>
          <w:rFonts w:ascii="Arial" w:hAnsi="Arial" w:cs="Arial"/>
          <w:bCs/>
          <w:sz w:val="24"/>
          <w:szCs w:val="24"/>
        </w:rPr>
        <w:t xml:space="preserve">Форма </w:t>
      </w:r>
      <w:r w:rsidRPr="00AB4622">
        <w:rPr>
          <w:rFonts w:ascii="Arial" w:hAnsi="Arial" w:cs="Arial"/>
          <w:sz w:val="24"/>
          <w:szCs w:val="24"/>
        </w:rPr>
        <w:t xml:space="preserve">проведения занятия – </w:t>
      </w:r>
      <w:r w:rsidR="00837265" w:rsidRPr="00AB4622">
        <w:rPr>
          <w:rFonts w:ascii="Arial" w:hAnsi="Arial" w:cs="Arial"/>
          <w:sz w:val="24"/>
          <w:szCs w:val="24"/>
        </w:rPr>
        <w:t>факультативное занятие</w:t>
      </w:r>
      <w:r w:rsidRPr="00AB4622">
        <w:rPr>
          <w:rFonts w:ascii="Arial" w:hAnsi="Arial" w:cs="Arial"/>
          <w:sz w:val="24"/>
          <w:szCs w:val="24"/>
        </w:rPr>
        <w:t xml:space="preserve"> с элементами практикума и игры, основной дидактической целью которой является реализация усвоенных понятий в интеллектуальной или практической деятельности учащихся. </w:t>
      </w:r>
      <w:r w:rsidRPr="00AB4622">
        <w:rPr>
          <w:rFonts w:ascii="Arial" w:hAnsi="Arial" w:cs="Arial"/>
          <w:sz w:val="24"/>
          <w:szCs w:val="24"/>
          <w:shd w:val="clear" w:color="auto" w:fill="FFFFFF"/>
        </w:rPr>
        <w:t xml:space="preserve">Такая форма проведения занятий расширяет кругозор и формирует рациональное логическое мышление учащихся. </w:t>
      </w:r>
    </w:p>
    <w:p w14:paraId="3C967304" w14:textId="3A3F72C4" w:rsidR="00DA56E6" w:rsidRPr="00AB4622" w:rsidRDefault="009437AC" w:rsidP="00C81137">
      <w:pPr>
        <w:pStyle w:val="a7"/>
        <w:spacing w:line="360" w:lineRule="auto"/>
        <w:ind w:firstLine="709"/>
        <w:jc w:val="both"/>
        <w:rPr>
          <w:rFonts w:ascii="Arial" w:eastAsia="Times New Roman" w:hAnsi="Arial" w:cs="Arial"/>
          <w:sz w:val="24"/>
          <w:szCs w:val="24"/>
        </w:rPr>
      </w:pPr>
      <w:r w:rsidRPr="00AB4622">
        <w:rPr>
          <w:rFonts w:ascii="Arial" w:hAnsi="Arial" w:cs="Arial"/>
          <w:sz w:val="24"/>
          <w:szCs w:val="24"/>
          <w:shd w:val="clear" w:color="auto" w:fill="FFFFFF"/>
        </w:rPr>
        <w:t xml:space="preserve">Тема весьма интересна и важна для рассмотрения. </w:t>
      </w:r>
      <w:r w:rsidRPr="00C81137">
        <w:rPr>
          <w:rFonts w:ascii="Arial" w:hAnsi="Arial" w:cs="Arial"/>
          <w:bCs/>
          <w:sz w:val="24"/>
          <w:szCs w:val="24"/>
          <w:shd w:val="clear" w:color="auto" w:fill="FFFFFF"/>
        </w:rPr>
        <w:t>Актуальность</w:t>
      </w:r>
      <w:r w:rsidRPr="00AB4622">
        <w:rPr>
          <w:rFonts w:ascii="Arial" w:hAnsi="Arial" w:cs="Arial"/>
          <w:sz w:val="24"/>
          <w:szCs w:val="24"/>
          <w:shd w:val="clear" w:color="auto" w:fill="FFFFFF"/>
        </w:rPr>
        <w:t xml:space="preserve"> </w:t>
      </w:r>
      <w:r w:rsidR="00DA56E6" w:rsidRPr="00AB4622">
        <w:rPr>
          <w:rFonts w:ascii="Arial" w:eastAsia="Times New Roman" w:hAnsi="Arial" w:cs="Arial"/>
          <w:sz w:val="24"/>
          <w:szCs w:val="24"/>
        </w:rPr>
        <w:t>данной темы проявляется в том, что налоги, как и вся налоговая политика, являются мощным инструментом управления экономикой в условиях рынка. От того, насколько правильно выбрано направление налоговой политики, зависит эффективное функционирование всего государства.</w:t>
      </w:r>
    </w:p>
    <w:p w14:paraId="72C738A4" w14:textId="170B5180" w:rsidR="009437AC" w:rsidRPr="00AB4622" w:rsidRDefault="009437AC" w:rsidP="00AB4622">
      <w:pPr>
        <w:pStyle w:val="a7"/>
        <w:spacing w:line="360" w:lineRule="auto"/>
        <w:ind w:firstLine="709"/>
        <w:jc w:val="both"/>
        <w:rPr>
          <w:rFonts w:ascii="Arial" w:hAnsi="Arial" w:cs="Arial"/>
          <w:sz w:val="24"/>
          <w:szCs w:val="24"/>
        </w:rPr>
      </w:pPr>
      <w:r w:rsidRPr="00C81137">
        <w:rPr>
          <w:rFonts w:ascii="Arial" w:hAnsi="Arial" w:cs="Arial"/>
          <w:bCs/>
          <w:sz w:val="24"/>
          <w:szCs w:val="24"/>
        </w:rPr>
        <w:t>Практической значимостью</w:t>
      </w:r>
      <w:r w:rsidRPr="00AB4622">
        <w:rPr>
          <w:rFonts w:ascii="Arial" w:hAnsi="Arial" w:cs="Arial"/>
          <w:sz w:val="24"/>
          <w:szCs w:val="24"/>
        </w:rPr>
        <w:t xml:space="preserve"> данной темы является то, что ее можно использовать на уроках по финансовой грамотности, на классных часах. В результате у школьников формируются умения грамотного планирования бюджета. </w:t>
      </w:r>
    </w:p>
    <w:p w14:paraId="5FD4E3C3" w14:textId="5EAD707A" w:rsidR="00C81137" w:rsidRDefault="00C81137">
      <w:pPr>
        <w:rPr>
          <w:rFonts w:ascii="Arial" w:eastAsia="Calibri" w:hAnsi="Arial" w:cs="Arial"/>
          <w:sz w:val="24"/>
          <w:szCs w:val="24"/>
          <w:lang w:eastAsia="en-US"/>
        </w:rPr>
      </w:pPr>
      <w:r>
        <w:rPr>
          <w:rFonts w:ascii="Arial" w:eastAsia="Calibri" w:hAnsi="Arial" w:cs="Arial"/>
          <w:sz w:val="24"/>
          <w:szCs w:val="24"/>
          <w:lang w:eastAsia="en-US"/>
        </w:rPr>
        <w:br w:type="page"/>
      </w:r>
    </w:p>
    <w:p w14:paraId="0532972B" w14:textId="77777777" w:rsidR="003E038E" w:rsidRPr="00AB4622" w:rsidRDefault="003E038E" w:rsidP="00AB4622">
      <w:pPr>
        <w:numPr>
          <w:ilvl w:val="0"/>
          <w:numId w:val="6"/>
        </w:numPr>
        <w:autoSpaceDE w:val="0"/>
        <w:autoSpaceDN w:val="0"/>
        <w:adjustRightInd w:val="0"/>
        <w:spacing w:after="0" w:line="360" w:lineRule="auto"/>
        <w:jc w:val="center"/>
        <w:rPr>
          <w:rFonts w:ascii="Arial" w:eastAsia="TimesNewRomanPSMT" w:hAnsi="Arial" w:cs="Arial"/>
          <w:b/>
          <w:bCs/>
          <w:caps/>
          <w:sz w:val="24"/>
          <w:szCs w:val="24"/>
        </w:rPr>
      </w:pPr>
      <w:r w:rsidRPr="00AB4622">
        <w:rPr>
          <w:rFonts w:ascii="Arial" w:eastAsia="TimesNewRomanPSMT" w:hAnsi="Arial" w:cs="Arial"/>
          <w:b/>
          <w:bCs/>
          <w:caps/>
          <w:sz w:val="24"/>
          <w:szCs w:val="24"/>
        </w:rPr>
        <w:lastRenderedPageBreak/>
        <w:t>Общая характеристика занятия</w:t>
      </w:r>
    </w:p>
    <w:p w14:paraId="172F7017" w14:textId="2498986D" w:rsidR="007A039E" w:rsidRPr="009D75BB" w:rsidRDefault="00C81137" w:rsidP="00C81137">
      <w:pPr>
        <w:pStyle w:val="af"/>
        <w:shd w:val="clear" w:color="auto" w:fill="FFFFFF"/>
        <w:spacing w:before="0" w:beforeAutospacing="0" w:after="0" w:afterAutospacing="0" w:line="360" w:lineRule="auto"/>
        <w:jc w:val="both"/>
        <w:rPr>
          <w:rFonts w:ascii="Arial" w:hAnsi="Arial" w:cs="Arial"/>
        </w:rPr>
      </w:pPr>
      <w:r w:rsidRPr="004A768B">
        <w:rPr>
          <w:rFonts w:ascii="Arial" w:hAnsi="Arial" w:cs="Arial"/>
          <w:i/>
        </w:rPr>
        <w:t>Название модуля</w:t>
      </w:r>
      <w:r>
        <w:rPr>
          <w:rFonts w:ascii="Arial" w:hAnsi="Arial" w:cs="Arial"/>
          <w:i/>
        </w:rPr>
        <w:t xml:space="preserve"> Финансовой грамотности</w:t>
      </w:r>
      <w:r w:rsidR="007A039E" w:rsidRPr="009D75BB">
        <w:rPr>
          <w:rFonts w:ascii="Arial" w:hAnsi="Arial" w:cs="Arial"/>
        </w:rPr>
        <w:t>. Человек и государство: как они взаимодействуют</w:t>
      </w:r>
    </w:p>
    <w:p w14:paraId="305161CA" w14:textId="77777777" w:rsidR="007A039E" w:rsidRPr="009D75BB" w:rsidRDefault="00C81137" w:rsidP="00C81137">
      <w:pPr>
        <w:pStyle w:val="af"/>
        <w:shd w:val="clear" w:color="auto" w:fill="FFFFFF"/>
        <w:spacing w:before="0" w:beforeAutospacing="0" w:after="0" w:afterAutospacing="0" w:line="360" w:lineRule="auto"/>
        <w:jc w:val="both"/>
        <w:rPr>
          <w:rFonts w:ascii="Arial" w:hAnsi="Arial" w:cs="Arial"/>
          <w:i/>
        </w:rPr>
      </w:pPr>
      <w:r w:rsidRPr="009D75BB">
        <w:rPr>
          <w:rFonts w:ascii="Arial" w:hAnsi="Arial" w:cs="Arial"/>
          <w:i/>
        </w:rPr>
        <w:t xml:space="preserve">Содержание модуля финансовой грамотности (знания, понимание, умения, компетенции) </w:t>
      </w:r>
    </w:p>
    <w:p w14:paraId="005151CF" w14:textId="77777777" w:rsidR="007A039E" w:rsidRPr="009D75BB" w:rsidRDefault="007A039E" w:rsidP="00C81137">
      <w:pPr>
        <w:pStyle w:val="af"/>
        <w:shd w:val="clear" w:color="auto" w:fill="FFFFFF"/>
        <w:spacing w:before="0" w:beforeAutospacing="0" w:after="0" w:afterAutospacing="0" w:line="360" w:lineRule="auto"/>
        <w:jc w:val="both"/>
        <w:rPr>
          <w:rFonts w:ascii="Arial" w:hAnsi="Arial" w:cs="Arial"/>
        </w:rPr>
      </w:pPr>
      <w:r w:rsidRPr="009D75BB">
        <w:rPr>
          <w:rFonts w:ascii="Arial" w:hAnsi="Arial" w:cs="Arial"/>
        </w:rPr>
        <w:t>Базовые понятия и знания:</w:t>
      </w:r>
    </w:p>
    <w:p w14:paraId="77F28965" w14:textId="77777777" w:rsidR="007A039E" w:rsidRPr="00241583" w:rsidRDefault="007A039E" w:rsidP="007A039E">
      <w:pPr>
        <w:pStyle w:val="af"/>
        <w:numPr>
          <w:ilvl w:val="0"/>
          <w:numId w:val="24"/>
        </w:numPr>
        <w:shd w:val="clear" w:color="auto" w:fill="FFFFFF"/>
        <w:spacing w:before="0" w:beforeAutospacing="0" w:after="0" w:afterAutospacing="0" w:line="360" w:lineRule="auto"/>
        <w:jc w:val="both"/>
        <w:rPr>
          <w:rFonts w:ascii="Arial" w:hAnsi="Arial" w:cs="Arial"/>
          <w:i/>
        </w:rPr>
      </w:pPr>
      <w:r w:rsidRPr="00241583">
        <w:rPr>
          <w:rFonts w:ascii="Arial" w:hAnsi="Arial" w:cs="Arial"/>
        </w:rPr>
        <w:t>налоги, прямые и косвенные налоги, пошлины</w:t>
      </w:r>
    </w:p>
    <w:p w14:paraId="65833CCA" w14:textId="77777777" w:rsidR="007A039E" w:rsidRPr="00241583" w:rsidRDefault="007A039E" w:rsidP="007A039E">
      <w:pPr>
        <w:pStyle w:val="af"/>
        <w:numPr>
          <w:ilvl w:val="0"/>
          <w:numId w:val="24"/>
        </w:numPr>
        <w:shd w:val="clear" w:color="auto" w:fill="FFFFFF"/>
        <w:spacing w:before="0" w:beforeAutospacing="0" w:after="0" w:afterAutospacing="0" w:line="360" w:lineRule="auto"/>
        <w:jc w:val="both"/>
        <w:rPr>
          <w:rFonts w:ascii="Arial" w:hAnsi="Arial" w:cs="Arial"/>
          <w:i/>
        </w:rPr>
      </w:pPr>
      <w:r w:rsidRPr="00241583">
        <w:rPr>
          <w:rFonts w:ascii="Arial" w:hAnsi="Arial" w:cs="Arial"/>
        </w:rPr>
        <w:t xml:space="preserve">знание основных видов налогов, взимаемых с физических и юридических лиц (базовые), способов уплаты налогов (лично и предприятием), </w:t>
      </w:r>
    </w:p>
    <w:p w14:paraId="3E89DA88" w14:textId="77777777" w:rsidR="007A039E" w:rsidRPr="00241583" w:rsidRDefault="007A039E" w:rsidP="007A039E">
      <w:pPr>
        <w:pStyle w:val="af"/>
        <w:shd w:val="clear" w:color="auto" w:fill="FFFFFF"/>
        <w:spacing w:before="0" w:beforeAutospacing="0" w:after="0" w:afterAutospacing="0" w:line="360" w:lineRule="auto"/>
        <w:jc w:val="both"/>
        <w:rPr>
          <w:rFonts w:ascii="Arial" w:hAnsi="Arial" w:cs="Arial"/>
        </w:rPr>
      </w:pPr>
      <w:r w:rsidRPr="00241583">
        <w:rPr>
          <w:rFonts w:ascii="Arial" w:hAnsi="Arial" w:cs="Arial"/>
        </w:rPr>
        <w:t>Личностные характеристики и установки:</w:t>
      </w:r>
    </w:p>
    <w:p w14:paraId="02EE2806" w14:textId="77777777" w:rsidR="007A039E" w:rsidRPr="00241583" w:rsidRDefault="007A039E" w:rsidP="007A039E">
      <w:pPr>
        <w:pStyle w:val="af"/>
        <w:numPr>
          <w:ilvl w:val="0"/>
          <w:numId w:val="25"/>
        </w:numPr>
        <w:shd w:val="clear" w:color="auto" w:fill="FFFFFF"/>
        <w:spacing w:before="0" w:beforeAutospacing="0" w:after="0" w:afterAutospacing="0" w:line="360" w:lineRule="auto"/>
        <w:jc w:val="both"/>
        <w:rPr>
          <w:rFonts w:ascii="Arial" w:hAnsi="Arial" w:cs="Arial"/>
          <w:i/>
        </w:rPr>
      </w:pPr>
      <w:r w:rsidRPr="00241583">
        <w:rPr>
          <w:rFonts w:ascii="Arial" w:hAnsi="Arial" w:cs="Arial"/>
        </w:rPr>
        <w:t xml:space="preserve">представление об ответственности налогоплательщика; </w:t>
      </w:r>
    </w:p>
    <w:p w14:paraId="0CCFD8D1" w14:textId="77777777" w:rsidR="007A039E" w:rsidRPr="00241583" w:rsidRDefault="007A039E" w:rsidP="007A039E">
      <w:pPr>
        <w:pStyle w:val="af"/>
        <w:numPr>
          <w:ilvl w:val="0"/>
          <w:numId w:val="25"/>
        </w:numPr>
        <w:shd w:val="clear" w:color="auto" w:fill="FFFFFF"/>
        <w:spacing w:before="0" w:beforeAutospacing="0" w:after="0" w:afterAutospacing="0" w:line="360" w:lineRule="auto"/>
        <w:jc w:val="both"/>
        <w:rPr>
          <w:rFonts w:ascii="Arial" w:hAnsi="Arial" w:cs="Arial"/>
          <w:i/>
        </w:rPr>
      </w:pPr>
      <w:r w:rsidRPr="00241583">
        <w:rPr>
          <w:rFonts w:ascii="Arial" w:hAnsi="Arial" w:cs="Arial"/>
        </w:rPr>
        <w:t>понимание неотвратимости наказания (штрафов) за неуплату налогов и осознание негативного влияния штрафов на семейный бюджет;</w:t>
      </w:r>
    </w:p>
    <w:p w14:paraId="57FE7706" w14:textId="77777777" w:rsidR="007A039E" w:rsidRPr="00241583" w:rsidRDefault="007A039E" w:rsidP="007A039E">
      <w:pPr>
        <w:pStyle w:val="af"/>
        <w:shd w:val="clear" w:color="auto" w:fill="FFFFFF"/>
        <w:spacing w:before="0" w:beforeAutospacing="0" w:after="0" w:afterAutospacing="0" w:line="360" w:lineRule="auto"/>
        <w:jc w:val="both"/>
        <w:rPr>
          <w:rFonts w:ascii="Arial" w:hAnsi="Arial" w:cs="Arial"/>
        </w:rPr>
      </w:pPr>
      <w:r w:rsidRPr="00241583">
        <w:rPr>
          <w:rFonts w:ascii="Arial" w:hAnsi="Arial" w:cs="Arial"/>
        </w:rPr>
        <w:t>Умения:</w:t>
      </w:r>
    </w:p>
    <w:p w14:paraId="2B26B38E" w14:textId="77777777" w:rsidR="007A039E" w:rsidRPr="00241583" w:rsidRDefault="007A039E" w:rsidP="007A039E">
      <w:pPr>
        <w:pStyle w:val="af"/>
        <w:numPr>
          <w:ilvl w:val="0"/>
          <w:numId w:val="29"/>
        </w:numPr>
        <w:shd w:val="clear" w:color="auto" w:fill="FFFFFF"/>
        <w:spacing w:before="0" w:beforeAutospacing="0" w:after="0" w:afterAutospacing="0" w:line="360" w:lineRule="auto"/>
        <w:jc w:val="both"/>
        <w:rPr>
          <w:rFonts w:ascii="Arial" w:hAnsi="Arial" w:cs="Arial"/>
          <w:i/>
        </w:rPr>
      </w:pPr>
      <w:r w:rsidRPr="00241583">
        <w:rPr>
          <w:rFonts w:ascii="Arial" w:hAnsi="Arial" w:cs="Arial"/>
        </w:rPr>
        <w:t>находить актуальную информацию о пенсионной системе и способах управления накоплениями в сети Интернет. Компетенции</w:t>
      </w:r>
    </w:p>
    <w:p w14:paraId="0B054BE0" w14:textId="5CA3B565" w:rsidR="007A039E" w:rsidRPr="00241583" w:rsidRDefault="007A039E" w:rsidP="007A039E">
      <w:pPr>
        <w:pStyle w:val="af"/>
        <w:numPr>
          <w:ilvl w:val="0"/>
          <w:numId w:val="29"/>
        </w:numPr>
        <w:shd w:val="clear" w:color="auto" w:fill="FFFFFF"/>
        <w:spacing w:before="0" w:beforeAutospacing="0" w:after="0" w:afterAutospacing="0" w:line="360" w:lineRule="auto"/>
        <w:jc w:val="both"/>
        <w:rPr>
          <w:rFonts w:ascii="Arial" w:hAnsi="Arial" w:cs="Arial"/>
          <w:i/>
        </w:rPr>
      </w:pPr>
      <w:r w:rsidRPr="00241583">
        <w:rPr>
          <w:rFonts w:ascii="Arial" w:hAnsi="Arial" w:cs="Arial"/>
        </w:rPr>
        <w:t>осознавать гражданскую ответственность при уплате налогов;</w:t>
      </w:r>
    </w:p>
    <w:p w14:paraId="4797A1D0" w14:textId="4067D5DF" w:rsidR="00C81137" w:rsidRPr="00241583" w:rsidRDefault="007A039E" w:rsidP="007A039E">
      <w:pPr>
        <w:pStyle w:val="af"/>
        <w:numPr>
          <w:ilvl w:val="0"/>
          <w:numId w:val="29"/>
        </w:numPr>
        <w:shd w:val="clear" w:color="auto" w:fill="FFFFFF"/>
        <w:spacing w:before="0" w:beforeAutospacing="0" w:after="0" w:afterAutospacing="0" w:line="360" w:lineRule="auto"/>
        <w:jc w:val="both"/>
        <w:rPr>
          <w:rFonts w:ascii="Arial" w:hAnsi="Arial" w:cs="Arial"/>
          <w:i/>
        </w:rPr>
      </w:pPr>
      <w:r w:rsidRPr="00241583">
        <w:rPr>
          <w:rFonts w:ascii="Arial" w:hAnsi="Arial" w:cs="Arial"/>
        </w:rPr>
        <w:t>планировать расходы по уплате налогов.</w:t>
      </w:r>
    </w:p>
    <w:p w14:paraId="1F277BBC" w14:textId="267546A6" w:rsidR="00C81137" w:rsidRPr="00241583" w:rsidRDefault="00C81137" w:rsidP="00C81137">
      <w:pPr>
        <w:spacing w:after="0" w:line="360" w:lineRule="auto"/>
        <w:rPr>
          <w:rFonts w:ascii="Arial" w:hAnsi="Arial" w:cs="Arial"/>
          <w:iCs/>
          <w:sz w:val="24"/>
          <w:szCs w:val="24"/>
        </w:rPr>
      </w:pPr>
      <w:r w:rsidRPr="00241583">
        <w:rPr>
          <w:rFonts w:ascii="Arial" w:hAnsi="Arial" w:cs="Arial"/>
          <w:i/>
          <w:sz w:val="24"/>
          <w:szCs w:val="24"/>
        </w:rPr>
        <w:t xml:space="preserve">Место: </w:t>
      </w:r>
      <w:r w:rsidRPr="00241583">
        <w:rPr>
          <w:rFonts w:ascii="Arial" w:hAnsi="Arial" w:cs="Arial"/>
          <w:iCs/>
          <w:sz w:val="24"/>
          <w:szCs w:val="24"/>
        </w:rPr>
        <w:t>город</w:t>
      </w:r>
      <w:r w:rsidR="007A039E" w:rsidRPr="00241583">
        <w:rPr>
          <w:rFonts w:ascii="Arial" w:hAnsi="Arial" w:cs="Arial"/>
          <w:iCs/>
          <w:sz w:val="24"/>
          <w:szCs w:val="24"/>
        </w:rPr>
        <w:t xml:space="preserve"> </w:t>
      </w:r>
      <w:r w:rsidR="008A022D" w:rsidRPr="00241583">
        <w:rPr>
          <w:rFonts w:ascii="Arial" w:hAnsi="Arial" w:cs="Arial"/>
          <w:iCs/>
          <w:sz w:val="24"/>
          <w:szCs w:val="24"/>
        </w:rPr>
        <w:t>Заволжск</w:t>
      </w:r>
    </w:p>
    <w:p w14:paraId="48C2A699" w14:textId="086685C6" w:rsidR="00C81137" w:rsidRPr="00241583" w:rsidRDefault="00C81137" w:rsidP="00C81137">
      <w:pPr>
        <w:spacing w:after="0" w:line="360" w:lineRule="auto"/>
        <w:rPr>
          <w:rFonts w:ascii="Arial" w:hAnsi="Arial" w:cs="Arial"/>
          <w:iCs/>
          <w:sz w:val="24"/>
          <w:szCs w:val="24"/>
        </w:rPr>
      </w:pPr>
      <w:r w:rsidRPr="00241583">
        <w:rPr>
          <w:rFonts w:ascii="Arial" w:hAnsi="Arial" w:cs="Arial"/>
          <w:i/>
          <w:sz w:val="24"/>
          <w:szCs w:val="24"/>
        </w:rPr>
        <w:t xml:space="preserve">Название образовательной организации: </w:t>
      </w:r>
      <w:r w:rsidR="007A039E" w:rsidRPr="00241583">
        <w:rPr>
          <w:rFonts w:ascii="Arial" w:hAnsi="Arial" w:cs="Arial"/>
          <w:iCs/>
          <w:sz w:val="24"/>
          <w:szCs w:val="24"/>
        </w:rPr>
        <w:t xml:space="preserve">МБОУ </w:t>
      </w:r>
      <w:r w:rsidR="008A022D" w:rsidRPr="00241583">
        <w:rPr>
          <w:rFonts w:ascii="Arial" w:hAnsi="Arial" w:cs="Arial"/>
          <w:iCs/>
          <w:sz w:val="24"/>
          <w:szCs w:val="24"/>
        </w:rPr>
        <w:t>Заволжская</w:t>
      </w:r>
      <w:r w:rsidR="007A039E" w:rsidRPr="00241583">
        <w:rPr>
          <w:rFonts w:ascii="Arial" w:hAnsi="Arial" w:cs="Arial"/>
          <w:iCs/>
          <w:sz w:val="24"/>
          <w:szCs w:val="24"/>
        </w:rPr>
        <w:t xml:space="preserve"> С</w:t>
      </w:r>
      <w:r w:rsidR="00241583" w:rsidRPr="00241583">
        <w:rPr>
          <w:rFonts w:ascii="Arial" w:hAnsi="Arial" w:cs="Arial"/>
          <w:iCs/>
          <w:sz w:val="24"/>
          <w:szCs w:val="24"/>
        </w:rPr>
        <w:t>О</w:t>
      </w:r>
      <w:r w:rsidR="007A039E" w:rsidRPr="00241583">
        <w:rPr>
          <w:rFonts w:ascii="Arial" w:hAnsi="Arial" w:cs="Arial"/>
          <w:iCs/>
          <w:sz w:val="24"/>
          <w:szCs w:val="24"/>
        </w:rPr>
        <w:t>Ш №</w:t>
      </w:r>
      <w:r w:rsidR="008A022D" w:rsidRPr="00241583">
        <w:rPr>
          <w:rFonts w:ascii="Arial" w:hAnsi="Arial" w:cs="Arial"/>
          <w:iCs/>
          <w:sz w:val="24"/>
          <w:szCs w:val="24"/>
        </w:rPr>
        <w:t>3</w:t>
      </w:r>
    </w:p>
    <w:p w14:paraId="6E7E2A79" w14:textId="51DC03FA" w:rsidR="00C81137" w:rsidRPr="00241583" w:rsidRDefault="00C81137" w:rsidP="00C81137">
      <w:pPr>
        <w:spacing w:after="0" w:line="360" w:lineRule="auto"/>
        <w:rPr>
          <w:rFonts w:ascii="Arial" w:hAnsi="Arial" w:cs="Arial"/>
          <w:i/>
          <w:sz w:val="24"/>
          <w:szCs w:val="24"/>
        </w:rPr>
      </w:pPr>
      <w:r w:rsidRPr="00241583">
        <w:rPr>
          <w:rFonts w:ascii="Arial" w:hAnsi="Arial" w:cs="Arial"/>
          <w:i/>
          <w:sz w:val="24"/>
          <w:szCs w:val="24"/>
        </w:rPr>
        <w:t xml:space="preserve">Педагог: </w:t>
      </w:r>
      <w:r w:rsidR="00241583" w:rsidRPr="00241583">
        <w:rPr>
          <w:rFonts w:ascii="Arial" w:hAnsi="Arial" w:cs="Arial"/>
          <w:sz w:val="24"/>
          <w:szCs w:val="24"/>
        </w:rPr>
        <w:t>Белова Лариса Вадимовна</w:t>
      </w:r>
    </w:p>
    <w:p w14:paraId="79305D90" w14:textId="5179F4AC" w:rsidR="00C81137" w:rsidRPr="00241583" w:rsidRDefault="00C81137" w:rsidP="00C81137">
      <w:pPr>
        <w:spacing w:after="0" w:line="360" w:lineRule="auto"/>
        <w:rPr>
          <w:rFonts w:ascii="Arial" w:hAnsi="Arial" w:cs="Arial"/>
          <w:iCs/>
          <w:sz w:val="24"/>
          <w:szCs w:val="24"/>
        </w:rPr>
      </w:pPr>
      <w:r w:rsidRPr="00241583">
        <w:rPr>
          <w:rFonts w:ascii="Arial" w:hAnsi="Arial" w:cs="Arial"/>
          <w:i/>
          <w:sz w:val="24"/>
          <w:szCs w:val="24"/>
        </w:rPr>
        <w:t xml:space="preserve">Учащиеся: </w:t>
      </w:r>
      <w:r w:rsidR="007A039E" w:rsidRPr="00241583">
        <w:rPr>
          <w:rFonts w:ascii="Arial" w:hAnsi="Arial" w:cs="Arial"/>
          <w:iCs/>
          <w:sz w:val="24"/>
          <w:szCs w:val="24"/>
        </w:rPr>
        <w:t xml:space="preserve">8 </w:t>
      </w:r>
      <w:r w:rsidRPr="00241583">
        <w:rPr>
          <w:rFonts w:ascii="Arial" w:hAnsi="Arial" w:cs="Arial"/>
          <w:iCs/>
          <w:sz w:val="24"/>
          <w:szCs w:val="24"/>
        </w:rPr>
        <w:t>класс</w:t>
      </w:r>
    </w:p>
    <w:p w14:paraId="4F825605" w14:textId="29546939" w:rsidR="00C81137" w:rsidRPr="00241583" w:rsidRDefault="00C81137" w:rsidP="00C81137">
      <w:pPr>
        <w:spacing w:after="0" w:line="360" w:lineRule="auto"/>
        <w:rPr>
          <w:rFonts w:ascii="Arial" w:hAnsi="Arial" w:cs="Arial"/>
          <w:i/>
          <w:sz w:val="24"/>
          <w:szCs w:val="24"/>
        </w:rPr>
      </w:pPr>
      <w:r w:rsidRPr="00241583">
        <w:rPr>
          <w:rFonts w:ascii="Arial" w:hAnsi="Arial" w:cs="Arial"/>
          <w:i/>
          <w:sz w:val="24"/>
          <w:szCs w:val="24"/>
        </w:rPr>
        <w:t xml:space="preserve">Другие </w:t>
      </w:r>
      <w:r w:rsidRPr="00241583">
        <w:rPr>
          <w:rFonts w:ascii="Arial" w:hAnsi="Arial" w:cs="Arial"/>
          <w:i/>
          <w:iCs/>
          <w:sz w:val="24"/>
          <w:szCs w:val="24"/>
        </w:rPr>
        <w:t xml:space="preserve">(консультанты, родители) </w:t>
      </w:r>
      <w:r w:rsidR="007A039E" w:rsidRPr="00241583">
        <w:rPr>
          <w:rFonts w:ascii="Arial" w:hAnsi="Arial" w:cs="Arial"/>
          <w:sz w:val="24"/>
          <w:szCs w:val="24"/>
        </w:rPr>
        <w:t>нет</w:t>
      </w:r>
    </w:p>
    <w:p w14:paraId="562AEFA2" w14:textId="04618AFD" w:rsidR="00C81137" w:rsidRPr="00241583" w:rsidRDefault="00C81137" w:rsidP="00C81137">
      <w:pPr>
        <w:spacing w:after="0" w:line="360" w:lineRule="auto"/>
        <w:rPr>
          <w:rFonts w:ascii="Arial" w:hAnsi="Arial" w:cs="Arial"/>
          <w:iCs/>
          <w:sz w:val="24"/>
          <w:szCs w:val="24"/>
        </w:rPr>
      </w:pPr>
      <w:r w:rsidRPr="00241583">
        <w:rPr>
          <w:rFonts w:ascii="Arial" w:hAnsi="Arial" w:cs="Arial"/>
          <w:i/>
          <w:sz w:val="24"/>
          <w:szCs w:val="24"/>
        </w:rPr>
        <w:t xml:space="preserve">Название предмета (факультатива) </w:t>
      </w:r>
      <w:r w:rsidR="009D75BB" w:rsidRPr="00241583">
        <w:rPr>
          <w:rFonts w:ascii="Arial" w:hAnsi="Arial" w:cs="Arial"/>
          <w:iCs/>
          <w:sz w:val="24"/>
          <w:szCs w:val="24"/>
        </w:rPr>
        <w:t>1 из 2-х «Что такое налоги и зачем их нужно платить?</w:t>
      </w:r>
    </w:p>
    <w:p w14:paraId="4837F052" w14:textId="7E78A6C9" w:rsidR="00C81137" w:rsidRPr="00241583" w:rsidRDefault="00C81137" w:rsidP="00C81137">
      <w:pPr>
        <w:spacing w:after="0" w:line="360" w:lineRule="auto"/>
        <w:rPr>
          <w:rFonts w:ascii="Arial" w:hAnsi="Arial" w:cs="Arial"/>
          <w:iCs/>
          <w:sz w:val="24"/>
          <w:szCs w:val="24"/>
        </w:rPr>
      </w:pPr>
      <w:r w:rsidRPr="00241583">
        <w:rPr>
          <w:rFonts w:ascii="Arial" w:hAnsi="Arial" w:cs="Arial"/>
          <w:i/>
          <w:sz w:val="24"/>
          <w:szCs w:val="24"/>
        </w:rPr>
        <w:t xml:space="preserve">Место занятия в логике реализации предмета (курса, факультатива) </w:t>
      </w:r>
      <w:r w:rsidR="009D75BB" w:rsidRPr="00241583">
        <w:rPr>
          <w:rFonts w:ascii="Arial" w:hAnsi="Arial" w:cs="Arial"/>
          <w:iCs/>
          <w:sz w:val="24"/>
          <w:szCs w:val="24"/>
        </w:rPr>
        <w:t>Налоги и их роль в жизни семьи</w:t>
      </w:r>
    </w:p>
    <w:p w14:paraId="250B44CB" w14:textId="34971F4D" w:rsidR="00C81137" w:rsidRPr="00241583" w:rsidRDefault="00C81137" w:rsidP="00C81137">
      <w:pPr>
        <w:pStyle w:val="af"/>
        <w:shd w:val="clear" w:color="auto" w:fill="FFFFFF"/>
        <w:spacing w:before="0" w:beforeAutospacing="0" w:after="0" w:afterAutospacing="0" w:line="360" w:lineRule="auto"/>
        <w:jc w:val="both"/>
        <w:rPr>
          <w:rFonts w:ascii="Arial" w:hAnsi="Arial" w:cs="Arial"/>
          <w:i/>
        </w:rPr>
      </w:pPr>
      <w:r w:rsidRPr="00241583">
        <w:rPr>
          <w:rFonts w:ascii="Arial" w:hAnsi="Arial" w:cs="Arial"/>
          <w:i/>
        </w:rPr>
        <w:t xml:space="preserve">Вид деятельности учащихся: </w:t>
      </w:r>
      <w:r w:rsidR="009D75BB" w:rsidRPr="00241583">
        <w:rPr>
          <w:rFonts w:ascii="Arial" w:hAnsi="Arial" w:cs="Arial"/>
          <w:iCs/>
        </w:rPr>
        <w:t>внеу</w:t>
      </w:r>
      <w:r w:rsidRPr="00241583">
        <w:rPr>
          <w:rFonts w:ascii="Arial" w:hAnsi="Arial" w:cs="Arial"/>
          <w:iCs/>
        </w:rPr>
        <w:t>рочная деятельность</w:t>
      </w:r>
    </w:p>
    <w:p w14:paraId="3C5AF2C4" w14:textId="77777777" w:rsidR="00C81137" w:rsidRPr="00241583" w:rsidRDefault="00C81137" w:rsidP="00C81137">
      <w:pPr>
        <w:pStyle w:val="af"/>
        <w:shd w:val="clear" w:color="auto" w:fill="FFFFFF"/>
        <w:spacing w:before="0" w:beforeAutospacing="0" w:after="0" w:afterAutospacing="0" w:line="360" w:lineRule="auto"/>
        <w:jc w:val="both"/>
        <w:rPr>
          <w:rFonts w:ascii="Arial" w:hAnsi="Arial" w:cs="Arial"/>
          <w:i/>
        </w:rPr>
      </w:pPr>
      <w:r w:rsidRPr="00241583">
        <w:rPr>
          <w:rFonts w:ascii="Arial" w:hAnsi="Arial" w:cs="Arial"/>
          <w:i/>
        </w:rPr>
        <w:t xml:space="preserve">Тип занятия: </w:t>
      </w:r>
      <w:r w:rsidRPr="00241583">
        <w:rPr>
          <w:rFonts w:ascii="Arial" w:hAnsi="Arial" w:cs="Arial"/>
          <w:i/>
          <w:iCs/>
        </w:rPr>
        <w:t>комбинированный урок, практикум и т.п.</w:t>
      </w:r>
    </w:p>
    <w:p w14:paraId="08202CF0" w14:textId="77777777" w:rsidR="00C81137" w:rsidRPr="00241583" w:rsidRDefault="00C81137" w:rsidP="00C81137">
      <w:pPr>
        <w:pStyle w:val="af"/>
        <w:shd w:val="clear" w:color="auto" w:fill="FFFFFF"/>
        <w:spacing w:before="0" w:beforeAutospacing="0" w:after="0" w:afterAutospacing="0" w:line="360" w:lineRule="auto"/>
        <w:jc w:val="both"/>
        <w:rPr>
          <w:rFonts w:ascii="Arial" w:hAnsi="Arial" w:cs="Arial"/>
          <w:i/>
        </w:rPr>
      </w:pPr>
      <w:r w:rsidRPr="00241583">
        <w:rPr>
          <w:rFonts w:ascii="Arial" w:hAnsi="Arial" w:cs="Arial"/>
          <w:i/>
        </w:rPr>
        <w:t>Оборудование: проектор, парты и т.п.</w:t>
      </w:r>
    </w:p>
    <w:p w14:paraId="55689D99" w14:textId="77777777" w:rsidR="00C81137" w:rsidRPr="00241583" w:rsidRDefault="00C81137" w:rsidP="00C81137">
      <w:pPr>
        <w:pStyle w:val="af"/>
        <w:shd w:val="clear" w:color="auto" w:fill="FFFFFF"/>
        <w:spacing w:before="0" w:beforeAutospacing="0" w:after="0" w:afterAutospacing="0" w:line="360" w:lineRule="auto"/>
        <w:jc w:val="both"/>
        <w:rPr>
          <w:rFonts w:ascii="Arial" w:hAnsi="Arial" w:cs="Arial"/>
          <w:i/>
        </w:rPr>
      </w:pPr>
      <w:r w:rsidRPr="00241583">
        <w:rPr>
          <w:rFonts w:ascii="Arial" w:hAnsi="Arial" w:cs="Arial"/>
          <w:i/>
        </w:rPr>
        <w:t>Учебно-методическое обеспечение:</w:t>
      </w:r>
    </w:p>
    <w:p w14:paraId="2972C914" w14:textId="5963F2B3" w:rsidR="00C81137" w:rsidRPr="009D75BB" w:rsidRDefault="00C81137" w:rsidP="00C81137">
      <w:pPr>
        <w:pStyle w:val="af"/>
        <w:numPr>
          <w:ilvl w:val="0"/>
          <w:numId w:val="22"/>
        </w:numPr>
        <w:shd w:val="clear" w:color="auto" w:fill="FFFFFF"/>
        <w:spacing w:before="0" w:beforeAutospacing="0" w:after="0" w:afterAutospacing="0" w:line="360" w:lineRule="auto"/>
        <w:jc w:val="both"/>
        <w:rPr>
          <w:rFonts w:ascii="Arial" w:hAnsi="Arial" w:cs="Arial"/>
          <w:i/>
          <w:color w:val="333333"/>
        </w:rPr>
      </w:pPr>
      <w:r w:rsidRPr="00241583">
        <w:rPr>
          <w:rFonts w:ascii="Arial" w:hAnsi="Arial" w:cs="Arial"/>
          <w:i/>
        </w:rPr>
        <w:t>Учебник и/ или учебное пособие для учащихся</w:t>
      </w:r>
      <w:r w:rsidR="009D75BB" w:rsidRPr="00241583">
        <w:rPr>
          <w:rFonts w:ascii="Arial" w:hAnsi="Arial" w:cs="Arial"/>
          <w:i/>
        </w:rPr>
        <w:t>:</w:t>
      </w:r>
      <w:r w:rsidRPr="00241583">
        <w:rPr>
          <w:rFonts w:ascii="Arial" w:hAnsi="Arial" w:cs="Arial"/>
          <w:i/>
        </w:rPr>
        <w:t xml:space="preserve"> </w:t>
      </w:r>
      <w:r w:rsidR="009D75BB" w:rsidRPr="00241583">
        <w:rPr>
          <w:rFonts w:ascii="Arial" w:hAnsi="Arial" w:cs="Arial"/>
        </w:rPr>
        <w:t xml:space="preserve">Липсиц И.В., Рязанова О.И. Финансовая грамотность: материалы для учащихся. 8—9 классы общеобразоват. орг. — М.: ВАКО, 2018. — 352 с. — (Учимся разумному </w:t>
      </w:r>
      <w:r w:rsidR="009D75BB" w:rsidRPr="009D75BB">
        <w:rPr>
          <w:rFonts w:ascii="Arial" w:hAnsi="Arial" w:cs="Arial"/>
        </w:rPr>
        <w:t>финансовому поведению).</w:t>
      </w:r>
    </w:p>
    <w:p w14:paraId="3398DD95" w14:textId="0EC1D833" w:rsidR="00C81137" w:rsidRPr="009D75BB" w:rsidRDefault="00C81137" w:rsidP="00C81137">
      <w:pPr>
        <w:pStyle w:val="af"/>
        <w:numPr>
          <w:ilvl w:val="0"/>
          <w:numId w:val="22"/>
        </w:numPr>
        <w:shd w:val="clear" w:color="auto" w:fill="FFFFFF"/>
        <w:spacing w:before="0" w:beforeAutospacing="0" w:after="0" w:afterAutospacing="0" w:line="360" w:lineRule="auto"/>
        <w:jc w:val="both"/>
        <w:rPr>
          <w:rFonts w:ascii="Arial" w:hAnsi="Arial" w:cs="Arial"/>
          <w:i/>
          <w:color w:val="333333"/>
        </w:rPr>
      </w:pPr>
      <w:r w:rsidRPr="009D75BB">
        <w:rPr>
          <w:rFonts w:ascii="Arial" w:hAnsi="Arial" w:cs="Arial"/>
          <w:i/>
        </w:rPr>
        <w:lastRenderedPageBreak/>
        <w:t xml:space="preserve">Методические материалы для учителя: </w:t>
      </w:r>
      <w:r w:rsidR="009D75BB" w:rsidRPr="009D75BB">
        <w:rPr>
          <w:rFonts w:ascii="Arial" w:hAnsi="Arial" w:cs="Arial"/>
        </w:rPr>
        <w:t>Рязанова О.И., Липсиц И.В., Лавренова Е.Б. Финансовая грамотность: Методические рекомендации для учителя. 8–9 классы общеобразоват. орг. — М.: ВАКО, 2018. — 152 с. — (Учимся разумному финансовому поведению).</w:t>
      </w:r>
    </w:p>
    <w:p w14:paraId="28F70815" w14:textId="77777777" w:rsidR="009D75BB" w:rsidRDefault="00C81137" w:rsidP="008F1F50">
      <w:pPr>
        <w:pStyle w:val="af"/>
        <w:numPr>
          <w:ilvl w:val="0"/>
          <w:numId w:val="22"/>
        </w:numPr>
        <w:shd w:val="clear" w:color="auto" w:fill="FFFFFF"/>
        <w:spacing w:before="0" w:beforeAutospacing="0" w:after="0" w:afterAutospacing="0" w:line="360" w:lineRule="auto"/>
        <w:jc w:val="both"/>
        <w:rPr>
          <w:rFonts w:ascii="Arial" w:hAnsi="Arial" w:cs="Arial"/>
          <w:i/>
        </w:rPr>
      </w:pPr>
      <w:r w:rsidRPr="009D75BB">
        <w:rPr>
          <w:rFonts w:ascii="Arial" w:hAnsi="Arial" w:cs="Arial"/>
          <w:i/>
        </w:rPr>
        <w:t>Необходимый̆ дополнительный</w:t>
      </w:r>
      <w:r w:rsidR="009D75BB" w:rsidRPr="009D75BB">
        <w:rPr>
          <w:rFonts w:ascii="Arial" w:hAnsi="Arial" w:cs="Arial"/>
          <w:i/>
        </w:rPr>
        <w:t xml:space="preserve"> </w:t>
      </w:r>
      <w:r w:rsidRPr="009D75BB">
        <w:rPr>
          <w:rFonts w:ascii="Arial" w:hAnsi="Arial" w:cs="Arial"/>
          <w:i/>
        </w:rPr>
        <w:t>/</w:t>
      </w:r>
      <w:r w:rsidR="009D75BB" w:rsidRPr="009D75BB">
        <w:rPr>
          <w:rFonts w:ascii="Arial" w:hAnsi="Arial" w:cs="Arial"/>
          <w:i/>
        </w:rPr>
        <w:t xml:space="preserve"> </w:t>
      </w:r>
      <w:r w:rsidRPr="009D75BB">
        <w:rPr>
          <w:rFonts w:ascii="Arial" w:hAnsi="Arial" w:cs="Arial"/>
          <w:i/>
        </w:rPr>
        <w:t xml:space="preserve">наглядный материал </w:t>
      </w:r>
    </w:p>
    <w:p w14:paraId="6E0CF9D6" w14:textId="39E5338A" w:rsidR="00C81137" w:rsidRPr="009D75BB" w:rsidRDefault="00C81137" w:rsidP="008F1F50">
      <w:pPr>
        <w:pStyle w:val="af"/>
        <w:numPr>
          <w:ilvl w:val="0"/>
          <w:numId w:val="22"/>
        </w:numPr>
        <w:shd w:val="clear" w:color="auto" w:fill="FFFFFF"/>
        <w:spacing w:before="0" w:beforeAutospacing="0" w:after="0" w:afterAutospacing="0" w:line="360" w:lineRule="auto"/>
        <w:jc w:val="both"/>
        <w:rPr>
          <w:rFonts w:ascii="Arial" w:hAnsi="Arial" w:cs="Arial"/>
          <w:i/>
        </w:rPr>
      </w:pPr>
      <w:r w:rsidRPr="009D75BB">
        <w:rPr>
          <w:rFonts w:ascii="Arial" w:hAnsi="Arial" w:cs="Arial"/>
          <w:i/>
        </w:rPr>
        <w:t>Краткая характеристика презентации, необходимой для проведения занятия.</w:t>
      </w:r>
    </w:p>
    <w:p w14:paraId="6BF89C3B" w14:textId="572AA633" w:rsidR="00C81137" w:rsidRPr="00241583" w:rsidRDefault="00C81137" w:rsidP="00C81137">
      <w:pPr>
        <w:spacing w:after="0" w:line="360" w:lineRule="auto"/>
        <w:rPr>
          <w:rFonts w:ascii="Arial" w:hAnsi="Arial" w:cs="Arial"/>
          <w:sz w:val="24"/>
          <w:szCs w:val="24"/>
        </w:rPr>
      </w:pPr>
      <w:r w:rsidRPr="00241583">
        <w:rPr>
          <w:rFonts w:ascii="Arial" w:hAnsi="Arial" w:cs="Arial"/>
          <w:sz w:val="24"/>
          <w:szCs w:val="24"/>
        </w:rPr>
        <w:t>С</w:t>
      </w:r>
      <w:r w:rsidR="008A022D" w:rsidRPr="00241583">
        <w:rPr>
          <w:rFonts w:ascii="Arial" w:hAnsi="Arial" w:cs="Arial"/>
          <w:sz w:val="24"/>
          <w:szCs w:val="24"/>
        </w:rPr>
        <w:t xml:space="preserve">лайд </w:t>
      </w:r>
      <w:r w:rsidRPr="00241583">
        <w:rPr>
          <w:rFonts w:ascii="Arial" w:hAnsi="Arial" w:cs="Arial"/>
          <w:sz w:val="24"/>
          <w:szCs w:val="24"/>
        </w:rPr>
        <w:t xml:space="preserve">1 – </w:t>
      </w:r>
      <w:r w:rsidR="009D75BB" w:rsidRPr="00241583">
        <w:rPr>
          <w:rFonts w:ascii="Arial" w:hAnsi="Arial" w:cs="Arial"/>
          <w:sz w:val="24"/>
          <w:szCs w:val="24"/>
        </w:rPr>
        <w:t>Налогландия - карта</w:t>
      </w:r>
    </w:p>
    <w:p w14:paraId="3B8E7387" w14:textId="67D4EF26" w:rsidR="00C81137" w:rsidRPr="00241583" w:rsidRDefault="009D75BB" w:rsidP="00C81137">
      <w:pPr>
        <w:spacing w:after="0" w:line="360" w:lineRule="auto"/>
        <w:rPr>
          <w:rFonts w:ascii="Arial" w:hAnsi="Arial" w:cs="Arial"/>
          <w:sz w:val="24"/>
          <w:szCs w:val="24"/>
        </w:rPr>
      </w:pPr>
      <w:r w:rsidRPr="00241583">
        <w:rPr>
          <w:rFonts w:ascii="Arial" w:hAnsi="Arial" w:cs="Arial"/>
          <w:sz w:val="24"/>
          <w:szCs w:val="24"/>
        </w:rPr>
        <w:t>С</w:t>
      </w:r>
      <w:r w:rsidR="008A022D" w:rsidRPr="00241583">
        <w:rPr>
          <w:rFonts w:ascii="Arial" w:hAnsi="Arial" w:cs="Arial"/>
          <w:sz w:val="24"/>
          <w:szCs w:val="24"/>
        </w:rPr>
        <w:t>лайд</w:t>
      </w:r>
      <w:r w:rsidRPr="00241583">
        <w:rPr>
          <w:rFonts w:ascii="Arial" w:hAnsi="Arial" w:cs="Arial"/>
          <w:sz w:val="24"/>
          <w:szCs w:val="24"/>
        </w:rPr>
        <w:t xml:space="preserve"> 2 – Станция 1</w:t>
      </w:r>
    </w:p>
    <w:p w14:paraId="51D5E490" w14:textId="2FE396D1" w:rsidR="009D75BB"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3 – Станция 2</w:t>
      </w:r>
    </w:p>
    <w:p w14:paraId="044A3E1F" w14:textId="779312B2"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4 – Налоги</w:t>
      </w:r>
    </w:p>
    <w:p w14:paraId="6705694E" w14:textId="240071A1"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5 – Соляной бунт</w:t>
      </w:r>
    </w:p>
    <w:p w14:paraId="7AD33729" w14:textId="3418AB73"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6 – Виды налогов</w:t>
      </w:r>
    </w:p>
    <w:p w14:paraId="0BE0877C" w14:textId="0446E0C3"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7 – Прямые налоги</w:t>
      </w:r>
    </w:p>
    <w:p w14:paraId="5180EAF4" w14:textId="237212B9"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8 – Косвенные налоги</w:t>
      </w:r>
    </w:p>
    <w:p w14:paraId="14BE26B4" w14:textId="7AE29A56"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9 – Налогоплательщик</w:t>
      </w:r>
    </w:p>
    <w:p w14:paraId="3B02E561" w14:textId="7CAB8B41"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 xml:space="preserve">Слайд 10-14 – Станция 3 </w:t>
      </w:r>
    </w:p>
    <w:p w14:paraId="0E6A228C" w14:textId="0028300B"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15 – Станция 4</w:t>
      </w:r>
    </w:p>
    <w:p w14:paraId="7D390733" w14:textId="576C1810"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16 – Станция 5</w:t>
      </w:r>
    </w:p>
    <w:p w14:paraId="5CAD7C83" w14:textId="59A22BF1"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17 – Станция 6</w:t>
      </w:r>
    </w:p>
    <w:p w14:paraId="62BF15E6" w14:textId="68443C9B"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18 – Тест</w:t>
      </w:r>
    </w:p>
    <w:p w14:paraId="3C3FACF6" w14:textId="15E5DE19"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19 – Задача</w:t>
      </w:r>
    </w:p>
    <w:p w14:paraId="63693784" w14:textId="5E8BB510"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20 – Станция 7</w:t>
      </w:r>
    </w:p>
    <w:p w14:paraId="30AE2238" w14:textId="1D6E8542" w:rsidR="008A022D" w:rsidRPr="00241583" w:rsidRDefault="008A022D" w:rsidP="00C81137">
      <w:pPr>
        <w:spacing w:after="0" w:line="360" w:lineRule="auto"/>
        <w:rPr>
          <w:rFonts w:ascii="Arial" w:hAnsi="Arial" w:cs="Arial"/>
          <w:sz w:val="24"/>
          <w:szCs w:val="24"/>
        </w:rPr>
      </w:pPr>
      <w:r w:rsidRPr="00241583">
        <w:rPr>
          <w:rFonts w:ascii="Arial" w:hAnsi="Arial" w:cs="Arial"/>
          <w:sz w:val="24"/>
          <w:szCs w:val="24"/>
        </w:rPr>
        <w:t>Слайд 21 – Станция 8</w:t>
      </w:r>
    </w:p>
    <w:p w14:paraId="4E4B3AF9" w14:textId="28426229" w:rsidR="00C81137" w:rsidRDefault="00C81137">
      <w:pPr>
        <w:rPr>
          <w:rFonts w:ascii="Arial" w:eastAsia="Times New Roman" w:hAnsi="Arial" w:cs="Arial"/>
          <w:sz w:val="24"/>
          <w:szCs w:val="24"/>
        </w:rPr>
      </w:pPr>
      <w:r>
        <w:rPr>
          <w:rFonts w:ascii="Arial" w:eastAsia="Times New Roman" w:hAnsi="Arial" w:cs="Arial"/>
          <w:sz w:val="24"/>
          <w:szCs w:val="24"/>
        </w:rPr>
        <w:br w:type="page"/>
      </w:r>
    </w:p>
    <w:p w14:paraId="3722503A" w14:textId="77777777" w:rsidR="003E038E" w:rsidRPr="00AB4622" w:rsidRDefault="003E038E" w:rsidP="00AB4622">
      <w:pPr>
        <w:numPr>
          <w:ilvl w:val="0"/>
          <w:numId w:val="6"/>
        </w:numPr>
        <w:autoSpaceDE w:val="0"/>
        <w:autoSpaceDN w:val="0"/>
        <w:adjustRightInd w:val="0"/>
        <w:spacing w:after="0" w:line="360" w:lineRule="auto"/>
        <w:jc w:val="center"/>
        <w:rPr>
          <w:rFonts w:ascii="Arial" w:eastAsia="Times New Roman" w:hAnsi="Arial" w:cs="Arial"/>
          <w:b/>
          <w:caps/>
          <w:kern w:val="24"/>
          <w:sz w:val="24"/>
          <w:szCs w:val="24"/>
        </w:rPr>
      </w:pPr>
      <w:r w:rsidRPr="00AB4622">
        <w:rPr>
          <w:rFonts w:ascii="Arial" w:eastAsia="Times New Roman" w:hAnsi="Arial" w:cs="Arial"/>
          <w:b/>
          <w:caps/>
          <w:kern w:val="24"/>
          <w:sz w:val="24"/>
          <w:szCs w:val="24"/>
        </w:rPr>
        <w:lastRenderedPageBreak/>
        <w:t>Педагогическая характеристика занятия</w:t>
      </w:r>
    </w:p>
    <w:p w14:paraId="5DAA062F" w14:textId="47DFCF7D" w:rsidR="0024486C" w:rsidRPr="003D6C88" w:rsidRDefault="0024486C" w:rsidP="00241583">
      <w:pPr>
        <w:spacing w:after="0" w:line="360" w:lineRule="auto"/>
        <w:ind w:firstLine="709"/>
        <w:jc w:val="both"/>
        <w:rPr>
          <w:rFonts w:ascii="Arial" w:hAnsi="Arial" w:cs="Arial"/>
          <w:sz w:val="24"/>
          <w:szCs w:val="24"/>
        </w:rPr>
      </w:pPr>
      <w:r w:rsidRPr="003D6C88">
        <w:rPr>
          <w:rFonts w:ascii="Arial" w:hAnsi="Arial" w:cs="Arial"/>
          <w:sz w:val="24"/>
          <w:szCs w:val="24"/>
        </w:rPr>
        <w:t xml:space="preserve">Цели занятия: достижение не менее </w:t>
      </w:r>
      <w:r w:rsidR="00241583" w:rsidRPr="003D6C88">
        <w:rPr>
          <w:rFonts w:ascii="Arial" w:hAnsi="Arial" w:cs="Arial"/>
          <w:sz w:val="24"/>
          <w:szCs w:val="24"/>
        </w:rPr>
        <w:t>70</w:t>
      </w:r>
      <w:r w:rsidRPr="003D6C88">
        <w:rPr>
          <w:rFonts w:ascii="Arial" w:hAnsi="Arial" w:cs="Arial"/>
          <w:sz w:val="24"/>
          <w:szCs w:val="24"/>
        </w:rPr>
        <w:t xml:space="preserve"> % учащимися следующих образовательных результатов:</w:t>
      </w:r>
    </w:p>
    <w:p w14:paraId="461F95C7" w14:textId="77777777" w:rsidR="00241583" w:rsidRPr="003D6C88" w:rsidRDefault="0024486C" w:rsidP="00241583">
      <w:pPr>
        <w:spacing w:after="0" w:line="360" w:lineRule="auto"/>
        <w:ind w:firstLine="709"/>
        <w:rPr>
          <w:rFonts w:ascii="Arial" w:hAnsi="Arial" w:cs="Arial"/>
          <w:sz w:val="24"/>
          <w:szCs w:val="24"/>
        </w:rPr>
      </w:pPr>
      <w:r w:rsidRPr="003D6C88">
        <w:rPr>
          <w:rFonts w:ascii="Arial" w:hAnsi="Arial" w:cs="Arial"/>
          <w:sz w:val="24"/>
          <w:szCs w:val="24"/>
        </w:rPr>
        <w:t>Метапредметные образовательные результат</w:t>
      </w:r>
      <w:r w:rsidR="00241583" w:rsidRPr="003D6C88">
        <w:rPr>
          <w:rFonts w:ascii="Arial" w:hAnsi="Arial" w:cs="Arial"/>
          <w:sz w:val="24"/>
          <w:szCs w:val="24"/>
        </w:rPr>
        <w:t>ы</w:t>
      </w:r>
    </w:p>
    <w:p w14:paraId="5CA7BA57" w14:textId="396AF61B" w:rsidR="00241583" w:rsidRPr="00241583" w:rsidRDefault="00241583" w:rsidP="00241583">
      <w:pPr>
        <w:spacing w:after="0" w:line="360" w:lineRule="auto"/>
        <w:ind w:firstLine="709"/>
        <w:jc w:val="both"/>
        <w:rPr>
          <w:rFonts w:ascii="Arial" w:hAnsi="Arial" w:cs="Arial"/>
          <w:sz w:val="24"/>
          <w:szCs w:val="24"/>
        </w:rPr>
      </w:pPr>
      <w:r w:rsidRPr="003D6C88">
        <w:rPr>
          <w:rFonts w:ascii="Arial" w:hAnsi="Arial" w:cs="Arial"/>
          <w:sz w:val="24"/>
          <w:szCs w:val="24"/>
        </w:rPr>
        <w:t>умение</w:t>
      </w:r>
      <w:r w:rsidRPr="00241583">
        <w:rPr>
          <w:rFonts w:ascii="Arial" w:hAnsi="Arial" w:cs="Arial"/>
          <w:sz w:val="24"/>
          <w:szCs w:val="24"/>
        </w:rPr>
        <w:t xml:space="preserve"> анализировать экономическую и/или финансовую проблему и определять финансовые и государственные учреждения, в которые необходимо обратиться для её решения;</w:t>
      </w:r>
    </w:p>
    <w:p w14:paraId="55F534B1" w14:textId="77798CA0" w:rsidR="00241583" w:rsidRPr="00241583" w:rsidRDefault="00241583" w:rsidP="00241583">
      <w:pPr>
        <w:spacing w:after="0" w:line="360" w:lineRule="auto"/>
        <w:ind w:firstLine="709"/>
        <w:jc w:val="both"/>
        <w:rPr>
          <w:rFonts w:ascii="Arial" w:hAnsi="Arial" w:cs="Arial"/>
          <w:sz w:val="24"/>
          <w:szCs w:val="24"/>
        </w:rPr>
      </w:pPr>
      <w:r w:rsidRPr="00241583">
        <w:rPr>
          <w:rFonts w:ascii="Arial" w:hAnsi="Arial" w:cs="Arial"/>
          <w:sz w:val="24"/>
          <w:szCs w:val="24"/>
        </w:rPr>
        <w:t>умение осуществлять элементарный прогноз в сфере личных и семейных финансов и оценивать последствия своих действий и поступков;</w:t>
      </w:r>
    </w:p>
    <w:p w14:paraId="0D14C060" w14:textId="3FA105FC" w:rsidR="00241583" w:rsidRPr="00241583" w:rsidRDefault="00241583" w:rsidP="00241583">
      <w:pPr>
        <w:spacing w:after="0" w:line="360" w:lineRule="auto"/>
        <w:ind w:firstLine="709"/>
        <w:jc w:val="both"/>
        <w:rPr>
          <w:rFonts w:ascii="Arial" w:hAnsi="Arial" w:cs="Arial"/>
          <w:sz w:val="24"/>
          <w:szCs w:val="24"/>
        </w:rPr>
      </w:pPr>
      <w:r w:rsidRPr="00241583">
        <w:rPr>
          <w:rFonts w:ascii="Arial" w:hAnsi="Arial" w:cs="Arial"/>
          <w:sz w:val="24"/>
          <w:szCs w:val="24"/>
        </w:rPr>
        <w:t>умение вступать в коммуникацию со сверстниками и учителем, понимать и продвигать предлагаемые идеи</w:t>
      </w:r>
      <w:r>
        <w:rPr>
          <w:rFonts w:ascii="Arial" w:hAnsi="Arial" w:cs="Arial"/>
          <w:sz w:val="24"/>
          <w:szCs w:val="24"/>
        </w:rPr>
        <w:t>.</w:t>
      </w:r>
    </w:p>
    <w:p w14:paraId="3E85F0A6" w14:textId="44C1DF7E" w:rsidR="0024486C" w:rsidRPr="00241583" w:rsidRDefault="0024486C" w:rsidP="0024486C">
      <w:pPr>
        <w:spacing w:after="0" w:line="360" w:lineRule="auto"/>
        <w:ind w:left="360"/>
        <w:jc w:val="center"/>
        <w:rPr>
          <w:rFonts w:ascii="Arial" w:hAnsi="Arial" w:cs="Arial"/>
          <w:sz w:val="24"/>
          <w:szCs w:val="24"/>
        </w:rPr>
      </w:pPr>
      <w:r w:rsidRPr="00241583">
        <w:rPr>
          <w:rFonts w:ascii="Arial" w:hAnsi="Arial" w:cs="Arial"/>
          <w:sz w:val="24"/>
          <w:szCs w:val="24"/>
        </w:rPr>
        <w:t>Технологическая карта</w:t>
      </w:r>
    </w:p>
    <w:tbl>
      <w:tblPr>
        <w:tblW w:w="0" w:type="auto"/>
        <w:tblCellMar>
          <w:top w:w="15" w:type="dxa"/>
          <w:left w:w="15" w:type="dxa"/>
          <w:bottom w:w="15" w:type="dxa"/>
          <w:right w:w="15" w:type="dxa"/>
        </w:tblCellMar>
        <w:tblLook w:val="04A0" w:firstRow="1" w:lastRow="0" w:firstColumn="1" w:lastColumn="0" w:noHBand="0" w:noVBand="1"/>
      </w:tblPr>
      <w:tblGrid>
        <w:gridCol w:w="2677"/>
        <w:gridCol w:w="2102"/>
        <w:gridCol w:w="2156"/>
        <w:gridCol w:w="2400"/>
      </w:tblGrid>
      <w:tr w:rsidR="00197846" w:rsidRPr="00AB4622" w14:paraId="3B1B70B5" w14:textId="77777777" w:rsidTr="0024486C">
        <w:trPr>
          <w:trHeight w:val="575"/>
        </w:trPr>
        <w:tc>
          <w:tcPr>
            <w:tcW w:w="2677"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C3C302" w14:textId="77777777" w:rsidR="009F06BC" w:rsidRPr="00AB4622" w:rsidRDefault="009F06BC" w:rsidP="0024486C">
            <w:pPr>
              <w:spacing w:after="0"/>
              <w:jc w:val="center"/>
              <w:rPr>
                <w:rFonts w:ascii="Arial" w:eastAsiaTheme="minorHAnsi" w:hAnsi="Arial" w:cs="Arial"/>
                <w:b/>
                <w:color w:val="000000"/>
                <w:sz w:val="24"/>
                <w:szCs w:val="24"/>
                <w:shd w:val="clear" w:color="auto" w:fill="FFFFFF"/>
                <w:lang w:eastAsia="en-US"/>
              </w:rPr>
            </w:pPr>
            <w:r w:rsidRPr="00AB4622">
              <w:rPr>
                <w:rFonts w:ascii="Arial" w:eastAsiaTheme="minorHAnsi" w:hAnsi="Arial" w:cs="Arial"/>
                <w:b/>
                <w:color w:val="000000"/>
                <w:sz w:val="24"/>
                <w:szCs w:val="24"/>
                <w:shd w:val="clear" w:color="auto" w:fill="FFFFFF"/>
                <w:lang w:eastAsia="en-US"/>
              </w:rPr>
              <w:t>Этап урока</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D01B0" w14:textId="77777777" w:rsidR="009F06BC" w:rsidRPr="00AB4622" w:rsidRDefault="009F06BC" w:rsidP="0024486C">
            <w:pPr>
              <w:spacing w:after="0"/>
              <w:jc w:val="center"/>
              <w:rPr>
                <w:rFonts w:ascii="Arial" w:eastAsiaTheme="minorHAnsi" w:hAnsi="Arial" w:cs="Arial"/>
                <w:b/>
                <w:color w:val="000000"/>
                <w:sz w:val="24"/>
                <w:szCs w:val="24"/>
                <w:shd w:val="clear" w:color="auto" w:fill="FFFFFF"/>
                <w:lang w:eastAsia="en-US"/>
              </w:rPr>
            </w:pPr>
            <w:r w:rsidRPr="00AB4622">
              <w:rPr>
                <w:rFonts w:ascii="Arial" w:eastAsiaTheme="minorHAnsi" w:hAnsi="Arial" w:cs="Arial"/>
                <w:b/>
                <w:color w:val="000000"/>
                <w:sz w:val="24"/>
                <w:szCs w:val="24"/>
                <w:shd w:val="clear" w:color="auto" w:fill="FFFFFF"/>
                <w:lang w:eastAsia="en-US"/>
              </w:rPr>
              <w:t>Виды работы, формы, методы, приемы</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D68E3C" w14:textId="77777777" w:rsidR="009F06BC" w:rsidRPr="00AB4622" w:rsidRDefault="009F06BC" w:rsidP="0024486C">
            <w:pPr>
              <w:spacing w:after="0"/>
              <w:jc w:val="center"/>
              <w:rPr>
                <w:rFonts w:ascii="Arial" w:eastAsiaTheme="minorHAnsi" w:hAnsi="Arial" w:cs="Arial"/>
                <w:b/>
                <w:color w:val="000000"/>
                <w:sz w:val="24"/>
                <w:szCs w:val="24"/>
                <w:shd w:val="clear" w:color="auto" w:fill="FFFFFF"/>
                <w:lang w:eastAsia="en-US"/>
              </w:rPr>
            </w:pPr>
            <w:r w:rsidRPr="00AB4622">
              <w:rPr>
                <w:rFonts w:ascii="Arial" w:eastAsiaTheme="minorHAnsi" w:hAnsi="Arial" w:cs="Arial"/>
                <w:b/>
                <w:color w:val="000000"/>
                <w:sz w:val="24"/>
                <w:szCs w:val="24"/>
                <w:shd w:val="clear" w:color="auto" w:fill="FFFFFF"/>
                <w:lang w:eastAsia="en-US"/>
              </w:rPr>
              <w:t>Содержание педагогического взаимодействия</w:t>
            </w:r>
          </w:p>
        </w:tc>
      </w:tr>
      <w:tr w:rsidR="00197846" w:rsidRPr="00AB4622" w14:paraId="3A6EE012" w14:textId="77777777" w:rsidTr="0024486C">
        <w:trPr>
          <w:trHeight w:val="575"/>
        </w:trPr>
        <w:tc>
          <w:tcPr>
            <w:tcW w:w="2677" w:type="dxa"/>
            <w:vMerge/>
            <w:tcBorders>
              <w:top w:val="single" w:sz="8" w:space="0" w:color="000000"/>
              <w:left w:val="single" w:sz="8" w:space="0" w:color="000000"/>
              <w:bottom w:val="single" w:sz="8" w:space="0" w:color="000000"/>
              <w:right w:val="single" w:sz="8" w:space="0" w:color="000000"/>
            </w:tcBorders>
            <w:hideMark/>
          </w:tcPr>
          <w:p w14:paraId="26BFB296" w14:textId="77777777" w:rsidR="009F06BC" w:rsidRPr="00AB4622" w:rsidRDefault="009F06BC" w:rsidP="0024486C">
            <w:pPr>
              <w:spacing w:after="0"/>
              <w:jc w:val="center"/>
              <w:rPr>
                <w:rFonts w:ascii="Arial" w:eastAsiaTheme="minorHAnsi" w:hAnsi="Arial" w:cs="Arial"/>
                <w:b/>
                <w:color w:val="000000"/>
                <w:sz w:val="24"/>
                <w:szCs w:val="24"/>
                <w:shd w:val="clear" w:color="auto" w:fill="FFFFFF"/>
                <w:lang w:eastAsia="en-US"/>
              </w:rPr>
            </w:pPr>
          </w:p>
        </w:tc>
        <w:tc>
          <w:tcPr>
            <w:tcW w:w="0" w:type="auto"/>
            <w:vMerge/>
            <w:tcBorders>
              <w:top w:val="single" w:sz="8" w:space="0" w:color="000000"/>
              <w:left w:val="single" w:sz="8" w:space="0" w:color="000000"/>
              <w:bottom w:val="single" w:sz="8" w:space="0" w:color="000000"/>
              <w:right w:val="single" w:sz="8" w:space="0" w:color="000000"/>
            </w:tcBorders>
            <w:hideMark/>
          </w:tcPr>
          <w:p w14:paraId="2332EE60" w14:textId="77777777" w:rsidR="009F06BC" w:rsidRPr="00AB4622" w:rsidRDefault="009F06BC" w:rsidP="0024486C">
            <w:pPr>
              <w:spacing w:after="0"/>
              <w:jc w:val="center"/>
              <w:rPr>
                <w:rFonts w:ascii="Arial" w:eastAsiaTheme="minorHAnsi" w:hAnsi="Arial" w:cs="Arial"/>
                <w:b/>
                <w:color w:val="000000"/>
                <w:sz w:val="24"/>
                <w:szCs w:val="24"/>
                <w:shd w:val="clear" w:color="auto" w:fill="FFFFFF"/>
                <w:lang w:eastAsia="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EF9018" w14:textId="77777777" w:rsidR="009F06BC" w:rsidRPr="00AB4622" w:rsidRDefault="009F06BC" w:rsidP="0024486C">
            <w:pPr>
              <w:spacing w:after="0"/>
              <w:jc w:val="center"/>
              <w:rPr>
                <w:rFonts w:ascii="Arial" w:eastAsiaTheme="minorHAnsi" w:hAnsi="Arial" w:cs="Arial"/>
                <w:b/>
                <w:color w:val="000000"/>
                <w:sz w:val="24"/>
                <w:szCs w:val="24"/>
                <w:shd w:val="clear" w:color="auto" w:fill="FFFFFF"/>
                <w:lang w:eastAsia="en-US"/>
              </w:rPr>
            </w:pPr>
            <w:r w:rsidRPr="00AB4622">
              <w:rPr>
                <w:rFonts w:ascii="Arial" w:eastAsiaTheme="minorHAnsi" w:hAnsi="Arial" w:cs="Arial"/>
                <w:b/>
                <w:color w:val="000000"/>
                <w:sz w:val="24"/>
                <w:szCs w:val="24"/>
                <w:shd w:val="clear" w:color="auto" w:fill="FFFFFF"/>
                <w:lang w:eastAsia="en-US"/>
              </w:rPr>
              <w:t>Деятельность учителя</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77E3E7" w14:textId="77777777" w:rsidR="009F06BC" w:rsidRPr="00AB4622" w:rsidRDefault="009F06BC" w:rsidP="0024486C">
            <w:pPr>
              <w:spacing w:after="0"/>
              <w:jc w:val="center"/>
              <w:rPr>
                <w:rFonts w:ascii="Arial" w:eastAsiaTheme="minorHAnsi" w:hAnsi="Arial" w:cs="Arial"/>
                <w:b/>
                <w:color w:val="000000"/>
                <w:sz w:val="24"/>
                <w:szCs w:val="24"/>
                <w:shd w:val="clear" w:color="auto" w:fill="FFFFFF"/>
                <w:lang w:eastAsia="en-US"/>
              </w:rPr>
            </w:pPr>
            <w:r w:rsidRPr="00AB4622">
              <w:rPr>
                <w:rFonts w:ascii="Arial" w:eastAsiaTheme="minorHAnsi" w:hAnsi="Arial" w:cs="Arial"/>
                <w:b/>
                <w:color w:val="000000"/>
                <w:sz w:val="24"/>
                <w:szCs w:val="24"/>
                <w:shd w:val="clear" w:color="auto" w:fill="FFFFFF"/>
                <w:lang w:eastAsia="en-US"/>
              </w:rPr>
              <w:t>Деятельность обучающихся</w:t>
            </w:r>
          </w:p>
        </w:tc>
      </w:tr>
      <w:tr w:rsidR="00197846" w:rsidRPr="00AB4622" w14:paraId="698CE94D" w14:textId="77777777" w:rsidTr="0024486C">
        <w:trPr>
          <w:trHeight w:val="935"/>
        </w:trPr>
        <w:tc>
          <w:tcPr>
            <w:tcW w:w="2677" w:type="dxa"/>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4A96F37F"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I. Оргмомент</w:t>
            </w:r>
          </w:p>
          <w:p w14:paraId="1C082AA0"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1 мин</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580DA7" w14:textId="60432EBF" w:rsidR="00197846" w:rsidRPr="00AB4622" w:rsidRDefault="0024486C" w:rsidP="0024486C">
            <w:pPr>
              <w:pStyle w:val="a6"/>
              <w:spacing w:before="0" w:beforeAutospacing="0" w:after="0" w:afterAutospacing="0" w:line="276" w:lineRule="auto"/>
              <w:jc w:val="center"/>
              <w:rPr>
                <w:rFonts w:ascii="Arial" w:eastAsiaTheme="minorHAnsi" w:hAnsi="Arial" w:cs="Arial"/>
                <w:color w:val="000000"/>
                <w:shd w:val="clear" w:color="auto" w:fill="FFFFFF"/>
                <w:lang w:eastAsia="en-US"/>
              </w:rPr>
            </w:pPr>
            <w:r>
              <w:rPr>
                <w:rFonts w:ascii="Arial" w:eastAsiaTheme="minorHAnsi" w:hAnsi="Arial" w:cs="Arial"/>
                <w:color w:val="000000"/>
                <w:shd w:val="clear" w:color="auto" w:fill="FFFFFF"/>
                <w:lang w:eastAsia="en-US"/>
              </w:rPr>
              <w:t>Фронтальная беседа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1064C2"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Настраивает класс на продуктивную деятельность</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F63CF3"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Готовятся к занятию</w:t>
            </w:r>
          </w:p>
        </w:tc>
      </w:tr>
      <w:tr w:rsidR="00197846" w:rsidRPr="00AB4622" w14:paraId="4042873E" w14:textId="77777777" w:rsidTr="0024486C">
        <w:trPr>
          <w:trHeight w:val="575"/>
        </w:trPr>
        <w:tc>
          <w:tcPr>
            <w:tcW w:w="2677" w:type="dxa"/>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5DDF238F" w14:textId="77777777" w:rsidR="00197846" w:rsidRPr="00AB4622" w:rsidRDefault="00197846" w:rsidP="0024486C">
            <w:pPr>
              <w:spacing w:after="0"/>
              <w:ind w:left="-142"/>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II.  Обсуждение базовых понятий</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641710" w14:textId="23D3F316" w:rsidR="00197846" w:rsidRPr="00AB4622" w:rsidRDefault="0024486C" w:rsidP="0024486C">
            <w:pPr>
              <w:spacing w:after="0"/>
              <w:jc w:val="center"/>
              <w:rPr>
                <w:rFonts w:ascii="Arial" w:eastAsiaTheme="minorHAnsi" w:hAnsi="Arial" w:cs="Arial"/>
                <w:color w:val="000000"/>
                <w:sz w:val="24"/>
                <w:szCs w:val="24"/>
                <w:shd w:val="clear" w:color="auto" w:fill="FFFFFF"/>
                <w:lang w:eastAsia="en-US"/>
              </w:rPr>
            </w:pPr>
            <w:r>
              <w:rPr>
                <w:rFonts w:ascii="Arial" w:eastAsiaTheme="minorHAnsi" w:hAnsi="Arial" w:cs="Arial"/>
                <w:color w:val="000000"/>
                <w:sz w:val="24"/>
                <w:szCs w:val="24"/>
                <w:shd w:val="clear" w:color="auto" w:fill="FFFFFF"/>
                <w:lang w:eastAsia="en-US"/>
              </w:rPr>
              <w:t>С</w:t>
            </w:r>
            <w:r w:rsidR="00197846" w:rsidRPr="00AB4622">
              <w:rPr>
                <w:rFonts w:ascii="Arial" w:eastAsiaTheme="minorHAnsi" w:hAnsi="Arial" w:cs="Arial"/>
                <w:color w:val="000000"/>
                <w:sz w:val="24"/>
                <w:szCs w:val="24"/>
                <w:shd w:val="clear" w:color="auto" w:fill="FFFFFF"/>
                <w:lang w:eastAsia="en-US"/>
              </w:rPr>
              <w:t>ловесный, наглядный</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5B328"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Объясняет цель занятия</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46C00E"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Разбиваются на туристические группы</w:t>
            </w:r>
          </w:p>
        </w:tc>
      </w:tr>
      <w:tr w:rsidR="00197846" w:rsidRPr="00AB4622" w14:paraId="28967758" w14:textId="77777777" w:rsidTr="0024486C">
        <w:trPr>
          <w:trHeight w:val="575"/>
        </w:trPr>
        <w:tc>
          <w:tcPr>
            <w:tcW w:w="2677" w:type="dxa"/>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534B2B2A"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2.1. Мотивация</w:t>
            </w:r>
          </w:p>
          <w:p w14:paraId="05C3DBB4"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5 мин</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D03C04"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Работа в группах</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9B450F" w14:textId="52936ADD"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Мотивирует учащихся</w:t>
            </w:r>
          </w:p>
        </w:tc>
        <w:tc>
          <w:tcPr>
            <w:tcW w:w="0" w:type="auto"/>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3FB547F6" w14:textId="40D5510E" w:rsidR="00197846" w:rsidRPr="00AB4622" w:rsidRDefault="0024486C" w:rsidP="0024486C">
            <w:pPr>
              <w:spacing w:after="0"/>
              <w:jc w:val="center"/>
              <w:rPr>
                <w:rFonts w:ascii="Arial" w:eastAsiaTheme="minorHAnsi" w:hAnsi="Arial" w:cs="Arial"/>
                <w:color w:val="000000"/>
                <w:sz w:val="24"/>
                <w:szCs w:val="24"/>
                <w:shd w:val="clear" w:color="auto" w:fill="FFFFFF"/>
                <w:lang w:eastAsia="en-US"/>
              </w:rPr>
            </w:pPr>
            <w:r>
              <w:rPr>
                <w:rFonts w:ascii="Arial" w:eastAsiaTheme="minorHAnsi" w:hAnsi="Arial" w:cs="Arial"/>
                <w:color w:val="000000"/>
                <w:sz w:val="24"/>
                <w:szCs w:val="24"/>
                <w:shd w:val="clear" w:color="auto" w:fill="FFFFFF"/>
                <w:lang w:eastAsia="en-US"/>
              </w:rPr>
              <w:t>У</w:t>
            </w:r>
            <w:r w:rsidR="00197846" w:rsidRPr="00AB4622">
              <w:rPr>
                <w:rFonts w:ascii="Arial" w:eastAsiaTheme="minorHAnsi" w:hAnsi="Arial" w:cs="Arial"/>
                <w:color w:val="000000"/>
                <w:sz w:val="24"/>
                <w:szCs w:val="24"/>
                <w:shd w:val="clear" w:color="auto" w:fill="FFFFFF"/>
                <w:lang w:eastAsia="en-US"/>
              </w:rPr>
              <w:t>частвуют в обсуждении вариантов ответа на поставленный проблемный вопрос.</w:t>
            </w:r>
          </w:p>
        </w:tc>
      </w:tr>
      <w:tr w:rsidR="00197846" w:rsidRPr="00AB4622" w14:paraId="1718F907" w14:textId="77777777" w:rsidTr="0024486C">
        <w:trPr>
          <w:trHeight w:val="575"/>
        </w:trPr>
        <w:tc>
          <w:tcPr>
            <w:tcW w:w="2677" w:type="dxa"/>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2F6D2FAE"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2.2. Путешествие по станциям</w:t>
            </w:r>
          </w:p>
          <w:p w14:paraId="0ACAEF58"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21 мин</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CC13C" w14:textId="519378E6" w:rsidR="00197846" w:rsidRPr="00AB4622" w:rsidRDefault="0024486C" w:rsidP="0024486C">
            <w:pPr>
              <w:spacing w:after="0"/>
              <w:jc w:val="center"/>
              <w:rPr>
                <w:rFonts w:ascii="Arial" w:eastAsiaTheme="minorHAnsi" w:hAnsi="Arial" w:cs="Arial"/>
                <w:color w:val="000000"/>
                <w:sz w:val="24"/>
                <w:szCs w:val="24"/>
                <w:shd w:val="clear" w:color="auto" w:fill="FFFFFF"/>
                <w:lang w:eastAsia="en-US"/>
              </w:rPr>
            </w:pPr>
            <w:r>
              <w:rPr>
                <w:rFonts w:ascii="Arial" w:eastAsiaTheme="minorHAnsi" w:hAnsi="Arial" w:cs="Arial"/>
                <w:color w:val="000000"/>
                <w:sz w:val="24"/>
                <w:szCs w:val="24"/>
                <w:shd w:val="clear" w:color="auto" w:fill="FFFFFF"/>
                <w:lang w:eastAsia="en-US"/>
              </w:rPr>
              <w:t>Игра по станциям</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DF276" w14:textId="41F13631" w:rsidR="00197846" w:rsidRPr="00AB4622" w:rsidRDefault="0024486C" w:rsidP="0024486C">
            <w:pPr>
              <w:spacing w:after="0"/>
              <w:jc w:val="center"/>
              <w:rPr>
                <w:rFonts w:ascii="Arial" w:eastAsiaTheme="minorHAnsi" w:hAnsi="Arial" w:cs="Arial"/>
                <w:color w:val="000000"/>
                <w:sz w:val="24"/>
                <w:szCs w:val="24"/>
                <w:shd w:val="clear" w:color="auto" w:fill="FFFFFF"/>
                <w:lang w:eastAsia="en-US"/>
              </w:rPr>
            </w:pPr>
            <w:r>
              <w:rPr>
                <w:rFonts w:ascii="Arial" w:eastAsiaTheme="minorHAnsi" w:hAnsi="Arial" w:cs="Arial"/>
                <w:color w:val="000000"/>
                <w:sz w:val="24"/>
                <w:szCs w:val="24"/>
                <w:shd w:val="clear" w:color="auto" w:fill="FFFFFF"/>
                <w:lang w:eastAsia="en-US"/>
              </w:rPr>
              <w:t>Следит за соблюдением правил игры</w:t>
            </w:r>
          </w:p>
        </w:tc>
        <w:tc>
          <w:tcPr>
            <w:tcW w:w="0" w:type="auto"/>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6B6B86A3" w14:textId="20B487EF"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Осваивают базовые понятия, суть налогов</w:t>
            </w:r>
            <w:r w:rsidR="0024486C">
              <w:rPr>
                <w:rFonts w:ascii="Arial" w:eastAsiaTheme="minorHAnsi" w:hAnsi="Arial" w:cs="Arial"/>
                <w:color w:val="000000"/>
                <w:sz w:val="24"/>
                <w:szCs w:val="24"/>
                <w:shd w:val="clear" w:color="auto" w:fill="FFFFFF"/>
                <w:lang w:eastAsia="en-US"/>
              </w:rPr>
              <w:t>, проходя станции</w:t>
            </w:r>
          </w:p>
        </w:tc>
      </w:tr>
      <w:tr w:rsidR="00197846" w:rsidRPr="00AB4622" w14:paraId="27F01ECD" w14:textId="77777777" w:rsidTr="0024486C">
        <w:trPr>
          <w:trHeight w:val="575"/>
        </w:trPr>
        <w:tc>
          <w:tcPr>
            <w:tcW w:w="2677" w:type="dxa"/>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341644E8"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III. Формирование умения определять виды налогов</w:t>
            </w:r>
          </w:p>
          <w:p w14:paraId="555E3712"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lastRenderedPageBreak/>
              <w:t>11 мин</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738F9F"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lastRenderedPageBreak/>
              <w:t>Словесные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5997AF"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 xml:space="preserve">Наблюдает, задает </w:t>
            </w:r>
            <w:r w:rsidRPr="00AB4622">
              <w:rPr>
                <w:rFonts w:ascii="Arial" w:eastAsiaTheme="minorHAnsi" w:hAnsi="Arial" w:cs="Arial"/>
                <w:color w:val="000000"/>
                <w:sz w:val="24"/>
                <w:szCs w:val="24"/>
                <w:shd w:val="clear" w:color="auto" w:fill="FFFFFF"/>
                <w:lang w:eastAsia="en-US"/>
              </w:rPr>
              <w:lastRenderedPageBreak/>
              <w:t>наводящие вопросы</w:t>
            </w:r>
          </w:p>
        </w:tc>
        <w:tc>
          <w:tcPr>
            <w:tcW w:w="0" w:type="auto"/>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2E1CF502"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lastRenderedPageBreak/>
              <w:t>Выполняют практические задания</w:t>
            </w:r>
          </w:p>
        </w:tc>
      </w:tr>
      <w:tr w:rsidR="00197846" w:rsidRPr="00AB4622" w14:paraId="737B737F" w14:textId="77777777" w:rsidTr="0024486C">
        <w:trPr>
          <w:trHeight w:val="575"/>
        </w:trPr>
        <w:tc>
          <w:tcPr>
            <w:tcW w:w="2677" w:type="dxa"/>
            <w:tcBorders>
              <w:top w:val="single" w:sz="8" w:space="0" w:color="000000"/>
              <w:left w:val="single" w:sz="8" w:space="0" w:color="000000"/>
              <w:bottom w:val="single" w:sz="8" w:space="0" w:color="000000"/>
              <w:right w:val="single" w:sz="8" w:space="0" w:color="000000"/>
            </w:tcBorders>
            <w:tcMar>
              <w:top w:w="80" w:type="dxa"/>
              <w:left w:w="140" w:type="dxa"/>
              <w:bottom w:w="80" w:type="dxa"/>
              <w:right w:w="140" w:type="dxa"/>
            </w:tcMar>
            <w:hideMark/>
          </w:tcPr>
          <w:p w14:paraId="41DA667B"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lastRenderedPageBreak/>
              <w:t>IV. Подведение итогов урока</w:t>
            </w:r>
          </w:p>
          <w:p w14:paraId="729A4583"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Рефлексия</w:t>
            </w:r>
          </w:p>
          <w:p w14:paraId="2369A1B6" w14:textId="77777777" w:rsidR="00197846" w:rsidRPr="00AB4622" w:rsidRDefault="00197846" w:rsidP="0024486C">
            <w:pPr>
              <w:spacing w:after="0"/>
              <w:jc w:val="center"/>
              <w:rPr>
                <w:rFonts w:ascii="Arial" w:eastAsiaTheme="minorHAnsi" w:hAnsi="Arial" w:cs="Arial"/>
                <w:color w:val="000000"/>
                <w:sz w:val="24"/>
                <w:szCs w:val="24"/>
                <w:shd w:val="clear" w:color="auto" w:fill="FFFFFF"/>
                <w:lang w:eastAsia="en-US"/>
              </w:rPr>
            </w:pPr>
            <w:r w:rsidRPr="00AB4622">
              <w:rPr>
                <w:rFonts w:ascii="Arial" w:eastAsiaTheme="minorHAnsi" w:hAnsi="Arial" w:cs="Arial"/>
                <w:color w:val="000000"/>
                <w:sz w:val="24"/>
                <w:szCs w:val="24"/>
                <w:shd w:val="clear" w:color="auto" w:fill="FFFFFF"/>
                <w:lang w:eastAsia="en-US"/>
              </w:rPr>
              <w:t>4 мин</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6D84FB" w14:textId="17FE9A24" w:rsidR="0024486C" w:rsidRPr="004749E4" w:rsidRDefault="00241583" w:rsidP="0024486C">
            <w:pPr>
              <w:pStyle w:val="a6"/>
              <w:spacing w:before="0" w:beforeAutospacing="0" w:after="0" w:afterAutospacing="0" w:line="276" w:lineRule="auto"/>
              <w:jc w:val="center"/>
              <w:rPr>
                <w:rFonts w:ascii="Arial" w:eastAsiaTheme="minorHAnsi" w:hAnsi="Arial" w:cs="Arial"/>
                <w:shd w:val="clear" w:color="auto" w:fill="FFFFFF"/>
                <w:lang w:eastAsia="en-US"/>
              </w:rPr>
            </w:pPr>
            <w:r w:rsidRPr="004749E4">
              <w:rPr>
                <w:rFonts w:ascii="Arial" w:eastAsiaTheme="minorHAnsi" w:hAnsi="Arial" w:cs="Arial"/>
                <w:shd w:val="clear" w:color="auto" w:fill="FFFFFF"/>
                <w:lang w:eastAsia="en-US"/>
              </w:rPr>
              <w:t>Рефлексивный диалог</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935E0F" w14:textId="2B2839D0" w:rsidR="00197846" w:rsidRPr="004749E4" w:rsidRDefault="00241583" w:rsidP="0024486C">
            <w:pPr>
              <w:spacing w:after="0"/>
              <w:jc w:val="center"/>
              <w:rPr>
                <w:rFonts w:ascii="Arial" w:eastAsiaTheme="minorHAnsi" w:hAnsi="Arial" w:cs="Arial"/>
                <w:sz w:val="24"/>
                <w:szCs w:val="24"/>
                <w:shd w:val="clear" w:color="auto" w:fill="FFFFFF"/>
                <w:lang w:eastAsia="en-US"/>
              </w:rPr>
            </w:pPr>
            <w:r w:rsidRPr="004749E4">
              <w:rPr>
                <w:rFonts w:ascii="Arial" w:eastAsiaTheme="minorHAnsi" w:hAnsi="Arial" w:cs="Arial"/>
                <w:sz w:val="24"/>
                <w:szCs w:val="24"/>
                <w:shd w:val="clear" w:color="auto" w:fill="FFFFFF"/>
                <w:lang w:eastAsia="en-US"/>
              </w:rPr>
              <w:t>Просит продолжить фразу</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8C4D39" w14:textId="6841E22D" w:rsidR="00197846" w:rsidRPr="004749E4" w:rsidRDefault="00241583" w:rsidP="0024486C">
            <w:pPr>
              <w:spacing w:after="0"/>
              <w:jc w:val="center"/>
              <w:rPr>
                <w:rFonts w:ascii="Arial" w:eastAsiaTheme="minorHAnsi" w:hAnsi="Arial" w:cs="Arial"/>
                <w:sz w:val="24"/>
                <w:szCs w:val="24"/>
                <w:shd w:val="clear" w:color="auto" w:fill="FFFFFF"/>
                <w:lang w:eastAsia="en-US"/>
              </w:rPr>
            </w:pPr>
            <w:r w:rsidRPr="004749E4">
              <w:rPr>
                <w:rFonts w:ascii="Arial" w:eastAsiaTheme="minorHAnsi" w:hAnsi="Arial" w:cs="Arial"/>
                <w:sz w:val="24"/>
                <w:szCs w:val="24"/>
                <w:shd w:val="clear" w:color="auto" w:fill="FFFFFF"/>
                <w:lang w:eastAsia="en-US"/>
              </w:rPr>
              <w:t>Продолжают фразу</w:t>
            </w:r>
          </w:p>
        </w:tc>
      </w:tr>
    </w:tbl>
    <w:p w14:paraId="577FF252" w14:textId="77777777" w:rsidR="009F06BC" w:rsidRPr="00AB4622" w:rsidRDefault="009F06BC" w:rsidP="00AB4622">
      <w:pPr>
        <w:shd w:val="clear" w:color="auto" w:fill="FFFFFF"/>
        <w:spacing w:after="0" w:line="360" w:lineRule="auto"/>
        <w:ind w:firstLine="709"/>
        <w:jc w:val="both"/>
        <w:rPr>
          <w:rFonts w:ascii="Arial" w:eastAsia="Times New Roman" w:hAnsi="Arial" w:cs="Arial"/>
          <w:sz w:val="24"/>
          <w:szCs w:val="24"/>
        </w:rPr>
      </w:pPr>
    </w:p>
    <w:p w14:paraId="62801B90" w14:textId="77777777" w:rsidR="003E038E" w:rsidRPr="00AB4622" w:rsidRDefault="003E038E" w:rsidP="00AB4622">
      <w:pPr>
        <w:numPr>
          <w:ilvl w:val="0"/>
          <w:numId w:val="6"/>
        </w:numPr>
        <w:autoSpaceDE w:val="0"/>
        <w:autoSpaceDN w:val="0"/>
        <w:adjustRightInd w:val="0"/>
        <w:spacing w:after="0" w:line="360" w:lineRule="auto"/>
        <w:jc w:val="center"/>
        <w:rPr>
          <w:rFonts w:ascii="Arial" w:eastAsia="Times New Roman" w:hAnsi="Arial" w:cs="Arial"/>
          <w:b/>
          <w:caps/>
          <w:kern w:val="24"/>
          <w:sz w:val="24"/>
          <w:szCs w:val="24"/>
        </w:rPr>
      </w:pPr>
      <w:r w:rsidRPr="00AB4622">
        <w:rPr>
          <w:rFonts w:ascii="Arial" w:eastAsia="Times New Roman" w:hAnsi="Arial" w:cs="Arial"/>
          <w:caps/>
          <w:kern w:val="24"/>
          <w:sz w:val="24"/>
          <w:szCs w:val="24"/>
        </w:rPr>
        <w:br w:type="page"/>
      </w:r>
      <w:r w:rsidRPr="00AB4622">
        <w:rPr>
          <w:rFonts w:ascii="Arial" w:eastAsia="Times New Roman" w:hAnsi="Arial" w:cs="Arial"/>
          <w:b/>
          <w:caps/>
          <w:kern w:val="24"/>
          <w:sz w:val="24"/>
          <w:szCs w:val="24"/>
        </w:rPr>
        <w:lastRenderedPageBreak/>
        <w:t>Методическая характеристика занятия</w:t>
      </w:r>
    </w:p>
    <w:p w14:paraId="51A7F022" w14:textId="77777777" w:rsidR="003D6C88" w:rsidRDefault="003D6C88" w:rsidP="003D6C88">
      <w:pPr>
        <w:widowControl w:val="0"/>
        <w:autoSpaceDE w:val="0"/>
        <w:autoSpaceDN w:val="0"/>
        <w:adjustRightInd w:val="0"/>
        <w:spacing w:after="0" w:line="360" w:lineRule="auto"/>
        <w:ind w:firstLine="708"/>
        <w:contextualSpacing/>
        <w:jc w:val="both"/>
        <w:rPr>
          <w:rFonts w:ascii="Arial" w:eastAsia="Times New Roman" w:hAnsi="Arial" w:cs="Arial"/>
          <w:kern w:val="24"/>
          <w:sz w:val="24"/>
          <w:szCs w:val="24"/>
        </w:rPr>
      </w:pPr>
    </w:p>
    <w:p w14:paraId="0D2CB5EA" w14:textId="77777777" w:rsidR="003D6C88" w:rsidRDefault="003D6C88" w:rsidP="003D6C88">
      <w:pPr>
        <w:widowControl w:val="0"/>
        <w:autoSpaceDE w:val="0"/>
        <w:autoSpaceDN w:val="0"/>
        <w:adjustRightInd w:val="0"/>
        <w:spacing w:after="0" w:line="360" w:lineRule="auto"/>
        <w:ind w:firstLine="708"/>
        <w:contextualSpacing/>
        <w:jc w:val="both"/>
        <w:rPr>
          <w:rFonts w:ascii="Arial" w:eastAsia="Times New Roman" w:hAnsi="Arial" w:cs="Arial"/>
          <w:kern w:val="24"/>
          <w:sz w:val="24"/>
          <w:szCs w:val="24"/>
        </w:rPr>
      </w:pPr>
      <w:r>
        <w:rPr>
          <w:rFonts w:ascii="Arial" w:eastAsia="Times New Roman" w:hAnsi="Arial" w:cs="Arial"/>
          <w:kern w:val="24"/>
          <w:sz w:val="24"/>
          <w:szCs w:val="24"/>
        </w:rPr>
        <w:t>В основе занятия – игровая технология, которая стимулирует познавательный интерес обучающихся, в том числе за счет элемента соревновательности.</w:t>
      </w:r>
    </w:p>
    <w:p w14:paraId="04308B36" w14:textId="33277E80" w:rsidR="003D6C88" w:rsidRPr="003D6C88" w:rsidRDefault="003D6C88" w:rsidP="003D6C88">
      <w:pPr>
        <w:widowControl w:val="0"/>
        <w:autoSpaceDE w:val="0"/>
        <w:autoSpaceDN w:val="0"/>
        <w:adjustRightInd w:val="0"/>
        <w:spacing w:after="0" w:line="360" w:lineRule="auto"/>
        <w:ind w:firstLine="708"/>
        <w:contextualSpacing/>
        <w:jc w:val="both"/>
        <w:rPr>
          <w:rFonts w:ascii="Arial" w:eastAsia="Times New Roman" w:hAnsi="Arial" w:cs="Arial"/>
          <w:kern w:val="24"/>
          <w:sz w:val="24"/>
          <w:szCs w:val="24"/>
        </w:rPr>
      </w:pPr>
      <w:r w:rsidRPr="003D6C88">
        <w:rPr>
          <w:rFonts w:ascii="Arial" w:eastAsia="Times New Roman" w:hAnsi="Arial" w:cs="Arial"/>
          <w:b/>
          <w:kern w:val="24"/>
          <w:sz w:val="24"/>
          <w:szCs w:val="24"/>
        </w:rPr>
        <w:t>Технологии</w:t>
      </w:r>
    </w:p>
    <w:p w14:paraId="5559454C" w14:textId="77777777" w:rsidR="003D6C88" w:rsidRPr="003D6C88" w:rsidRDefault="003D6C88" w:rsidP="003D6C88">
      <w:pPr>
        <w:widowControl w:val="0"/>
        <w:numPr>
          <w:ilvl w:val="0"/>
          <w:numId w:val="30"/>
        </w:numPr>
        <w:autoSpaceDE w:val="0"/>
        <w:autoSpaceDN w:val="0"/>
        <w:adjustRightInd w:val="0"/>
        <w:spacing w:after="0" w:line="360" w:lineRule="auto"/>
        <w:contextualSpacing/>
        <w:jc w:val="both"/>
        <w:rPr>
          <w:rFonts w:ascii="Arial" w:eastAsia="Times New Roman" w:hAnsi="Arial" w:cs="Arial"/>
          <w:kern w:val="24"/>
          <w:sz w:val="24"/>
          <w:szCs w:val="24"/>
        </w:rPr>
      </w:pPr>
      <w:r w:rsidRPr="003D6C88">
        <w:rPr>
          <w:rFonts w:ascii="Arial" w:eastAsia="Times New Roman" w:hAnsi="Arial" w:cs="Arial"/>
          <w:kern w:val="24"/>
          <w:sz w:val="24"/>
          <w:szCs w:val="24"/>
        </w:rPr>
        <w:t>личностно-ориентированная</w:t>
      </w:r>
    </w:p>
    <w:p w14:paraId="5CC454AA" w14:textId="7A96F1D3" w:rsidR="003D6C88" w:rsidRPr="003D6C88" w:rsidRDefault="003D6C88" w:rsidP="003D6C88">
      <w:pPr>
        <w:widowControl w:val="0"/>
        <w:numPr>
          <w:ilvl w:val="0"/>
          <w:numId w:val="30"/>
        </w:numPr>
        <w:autoSpaceDE w:val="0"/>
        <w:autoSpaceDN w:val="0"/>
        <w:adjustRightInd w:val="0"/>
        <w:spacing w:after="0" w:line="360" w:lineRule="auto"/>
        <w:contextualSpacing/>
        <w:jc w:val="both"/>
        <w:rPr>
          <w:rFonts w:ascii="Arial" w:eastAsia="Times New Roman" w:hAnsi="Arial" w:cs="Arial"/>
          <w:kern w:val="24"/>
          <w:sz w:val="24"/>
          <w:szCs w:val="24"/>
        </w:rPr>
      </w:pPr>
      <w:r w:rsidRPr="003D6C88">
        <w:rPr>
          <w:rFonts w:ascii="Arial" w:eastAsia="Times New Roman" w:hAnsi="Arial" w:cs="Arial"/>
          <w:kern w:val="24"/>
          <w:sz w:val="24"/>
          <w:szCs w:val="24"/>
        </w:rPr>
        <w:t>фасилитация (направление и помощь обучающимся в процессе образовательной деятельности)</w:t>
      </w:r>
    </w:p>
    <w:p w14:paraId="72F0F8B6" w14:textId="2B0E6096" w:rsidR="003D6C88" w:rsidRPr="003D6C88" w:rsidRDefault="003D6C88" w:rsidP="003D6C88">
      <w:pPr>
        <w:widowControl w:val="0"/>
        <w:numPr>
          <w:ilvl w:val="0"/>
          <w:numId w:val="30"/>
        </w:numPr>
        <w:autoSpaceDE w:val="0"/>
        <w:autoSpaceDN w:val="0"/>
        <w:adjustRightInd w:val="0"/>
        <w:spacing w:after="0" w:line="360" w:lineRule="auto"/>
        <w:contextualSpacing/>
        <w:jc w:val="both"/>
        <w:rPr>
          <w:rFonts w:ascii="Arial" w:eastAsia="Times New Roman" w:hAnsi="Arial" w:cs="Arial"/>
          <w:kern w:val="24"/>
          <w:sz w:val="24"/>
          <w:szCs w:val="24"/>
        </w:rPr>
      </w:pPr>
      <w:r>
        <w:rPr>
          <w:rFonts w:ascii="Arial" w:eastAsia="Times New Roman" w:hAnsi="Arial" w:cs="Arial"/>
          <w:kern w:val="24"/>
          <w:sz w:val="24"/>
          <w:szCs w:val="24"/>
        </w:rPr>
        <w:t>решение практических задач</w:t>
      </w:r>
    </w:p>
    <w:p w14:paraId="21826118" w14:textId="77777777" w:rsidR="003D6C88" w:rsidRPr="003D6C88" w:rsidRDefault="003D6C88" w:rsidP="003D6C88">
      <w:pPr>
        <w:widowControl w:val="0"/>
        <w:autoSpaceDE w:val="0"/>
        <w:autoSpaceDN w:val="0"/>
        <w:adjustRightInd w:val="0"/>
        <w:spacing w:after="0" w:line="360" w:lineRule="auto"/>
        <w:ind w:firstLine="708"/>
        <w:jc w:val="both"/>
        <w:rPr>
          <w:rFonts w:ascii="Arial" w:eastAsia="Times New Roman" w:hAnsi="Arial" w:cs="Arial"/>
          <w:b/>
          <w:kern w:val="24"/>
          <w:sz w:val="24"/>
          <w:szCs w:val="24"/>
        </w:rPr>
      </w:pPr>
      <w:r w:rsidRPr="003D6C88">
        <w:rPr>
          <w:rFonts w:ascii="Arial" w:eastAsia="Times New Roman" w:hAnsi="Arial" w:cs="Arial"/>
          <w:b/>
          <w:kern w:val="24"/>
          <w:sz w:val="24"/>
          <w:szCs w:val="24"/>
        </w:rPr>
        <w:t>Формы работы:</w:t>
      </w:r>
    </w:p>
    <w:p w14:paraId="21D39CAE" w14:textId="77777777" w:rsidR="003D6C88" w:rsidRPr="003D6C88" w:rsidRDefault="003D6C88" w:rsidP="003D6C88">
      <w:pPr>
        <w:widowControl w:val="0"/>
        <w:numPr>
          <w:ilvl w:val="0"/>
          <w:numId w:val="31"/>
        </w:numPr>
        <w:autoSpaceDE w:val="0"/>
        <w:autoSpaceDN w:val="0"/>
        <w:adjustRightInd w:val="0"/>
        <w:spacing w:after="0" w:line="360" w:lineRule="auto"/>
        <w:ind w:left="360"/>
        <w:contextualSpacing/>
        <w:jc w:val="both"/>
        <w:rPr>
          <w:rFonts w:ascii="Arial" w:eastAsia="Times New Roman" w:hAnsi="Arial" w:cs="Arial"/>
          <w:kern w:val="24"/>
          <w:sz w:val="24"/>
          <w:szCs w:val="24"/>
        </w:rPr>
      </w:pPr>
      <w:r w:rsidRPr="003D6C88">
        <w:rPr>
          <w:rFonts w:ascii="Arial" w:eastAsia="Times New Roman" w:hAnsi="Arial" w:cs="Arial"/>
          <w:kern w:val="24"/>
          <w:sz w:val="24"/>
          <w:szCs w:val="24"/>
        </w:rPr>
        <w:t xml:space="preserve">групповая </w:t>
      </w:r>
    </w:p>
    <w:p w14:paraId="4E2E7336" w14:textId="77777777" w:rsidR="003D6C88" w:rsidRPr="003D6C88" w:rsidRDefault="003D6C88" w:rsidP="003D6C88">
      <w:pPr>
        <w:widowControl w:val="0"/>
        <w:numPr>
          <w:ilvl w:val="0"/>
          <w:numId w:val="31"/>
        </w:numPr>
        <w:autoSpaceDE w:val="0"/>
        <w:autoSpaceDN w:val="0"/>
        <w:adjustRightInd w:val="0"/>
        <w:spacing w:after="0" w:line="360" w:lineRule="auto"/>
        <w:ind w:left="360"/>
        <w:contextualSpacing/>
        <w:jc w:val="both"/>
        <w:rPr>
          <w:rFonts w:ascii="Arial" w:eastAsia="Times New Roman" w:hAnsi="Arial" w:cs="Arial"/>
          <w:kern w:val="24"/>
          <w:sz w:val="24"/>
          <w:szCs w:val="24"/>
        </w:rPr>
      </w:pPr>
      <w:r w:rsidRPr="003D6C88">
        <w:rPr>
          <w:rFonts w:ascii="Arial" w:eastAsia="Times New Roman" w:hAnsi="Arial" w:cs="Arial"/>
          <w:kern w:val="24"/>
          <w:sz w:val="24"/>
          <w:szCs w:val="24"/>
        </w:rPr>
        <w:t xml:space="preserve">презентация работы </w:t>
      </w:r>
    </w:p>
    <w:p w14:paraId="6706BAB4" w14:textId="3CBC3EA7" w:rsidR="003D6C88" w:rsidRPr="003D6C88" w:rsidRDefault="003D6C88" w:rsidP="003D6C88">
      <w:pPr>
        <w:widowControl w:val="0"/>
        <w:numPr>
          <w:ilvl w:val="3"/>
          <w:numId w:val="32"/>
        </w:numPr>
        <w:autoSpaceDE w:val="0"/>
        <w:autoSpaceDN w:val="0"/>
        <w:adjustRightInd w:val="0"/>
        <w:spacing w:after="0" w:line="360" w:lineRule="auto"/>
        <w:ind w:left="422" w:hanging="487"/>
        <w:contextualSpacing/>
        <w:jc w:val="both"/>
        <w:rPr>
          <w:rFonts w:ascii="Arial" w:eastAsia="Times New Roman" w:hAnsi="Arial" w:cs="Arial"/>
          <w:kern w:val="24"/>
          <w:sz w:val="24"/>
          <w:szCs w:val="24"/>
        </w:rPr>
      </w:pPr>
      <w:r w:rsidRPr="003D6C88">
        <w:rPr>
          <w:rFonts w:ascii="Arial" w:eastAsia="Times New Roman" w:hAnsi="Arial" w:cs="Arial"/>
          <w:kern w:val="24"/>
          <w:sz w:val="24"/>
          <w:szCs w:val="24"/>
        </w:rPr>
        <w:t>работа с понятием</w:t>
      </w:r>
      <w:r>
        <w:rPr>
          <w:rFonts w:ascii="Arial" w:eastAsia="Times New Roman" w:hAnsi="Arial" w:cs="Arial"/>
          <w:kern w:val="24"/>
          <w:sz w:val="24"/>
          <w:szCs w:val="24"/>
        </w:rPr>
        <w:t>.</w:t>
      </w:r>
    </w:p>
    <w:p w14:paraId="257A59C8" w14:textId="77777777" w:rsidR="003D6C88" w:rsidRPr="003D6C88" w:rsidRDefault="003D6C88" w:rsidP="003D6C88">
      <w:pPr>
        <w:widowControl w:val="0"/>
        <w:autoSpaceDE w:val="0"/>
        <w:autoSpaceDN w:val="0"/>
        <w:adjustRightInd w:val="0"/>
        <w:spacing w:after="0" w:line="360" w:lineRule="auto"/>
        <w:ind w:firstLine="708"/>
        <w:rPr>
          <w:rFonts w:ascii="Arial" w:eastAsia="Times New Roman" w:hAnsi="Arial" w:cs="Arial"/>
          <w:b/>
          <w:kern w:val="24"/>
          <w:sz w:val="24"/>
          <w:szCs w:val="24"/>
        </w:rPr>
      </w:pPr>
      <w:r w:rsidRPr="003D6C88">
        <w:rPr>
          <w:rFonts w:ascii="Arial" w:eastAsia="Times New Roman" w:hAnsi="Arial" w:cs="Arial"/>
          <w:b/>
          <w:kern w:val="24"/>
          <w:sz w:val="24"/>
          <w:szCs w:val="24"/>
        </w:rPr>
        <w:t>Методика оценки педагогической эффективности занятия</w:t>
      </w:r>
    </w:p>
    <w:p w14:paraId="7B5D134A" w14:textId="77777777" w:rsidR="003D6C88" w:rsidRPr="003D6C88" w:rsidRDefault="003D6C88" w:rsidP="003D6C88">
      <w:pPr>
        <w:widowControl w:val="0"/>
        <w:autoSpaceDE w:val="0"/>
        <w:autoSpaceDN w:val="0"/>
        <w:adjustRightInd w:val="0"/>
        <w:spacing w:after="0" w:line="360" w:lineRule="auto"/>
        <w:ind w:firstLine="708"/>
        <w:jc w:val="center"/>
        <w:rPr>
          <w:rFonts w:ascii="Arial" w:eastAsia="Times New Roman" w:hAnsi="Arial" w:cs="Arial"/>
          <w:b/>
          <w:kern w:val="24"/>
          <w:sz w:val="24"/>
          <w:szCs w:val="24"/>
        </w:rPr>
      </w:pPr>
      <w:r w:rsidRPr="003D6C88">
        <w:rPr>
          <w:rFonts w:ascii="Arial" w:eastAsia="Times New Roman" w:hAnsi="Arial" w:cs="Arial"/>
          <w:b/>
          <w:kern w:val="24"/>
          <w:sz w:val="24"/>
          <w:szCs w:val="24"/>
        </w:rPr>
        <w:t>Вопросы для педагогической рефлексии</w:t>
      </w:r>
    </w:p>
    <w:p w14:paraId="46722272" w14:textId="7FD7BF4D" w:rsidR="003D6C88" w:rsidRPr="003D6C88" w:rsidRDefault="003D6C88" w:rsidP="003D6C88">
      <w:pPr>
        <w:pStyle w:val="a3"/>
        <w:widowControl w:val="0"/>
        <w:numPr>
          <w:ilvl w:val="2"/>
          <w:numId w:val="32"/>
        </w:numPr>
        <w:autoSpaceDE w:val="0"/>
        <w:autoSpaceDN w:val="0"/>
        <w:adjustRightInd w:val="0"/>
        <w:spacing w:after="0" w:line="360" w:lineRule="auto"/>
        <w:jc w:val="both"/>
        <w:rPr>
          <w:rFonts w:ascii="Arial" w:eastAsia="Times New Roman" w:hAnsi="Arial" w:cs="Arial"/>
          <w:kern w:val="24"/>
          <w:sz w:val="24"/>
          <w:szCs w:val="24"/>
        </w:rPr>
      </w:pPr>
      <w:r w:rsidRPr="003D6C88">
        <w:rPr>
          <w:rFonts w:ascii="Arial" w:eastAsia="Times New Roman" w:hAnsi="Arial" w:cs="Arial"/>
          <w:kern w:val="24"/>
          <w:sz w:val="24"/>
          <w:szCs w:val="24"/>
        </w:rPr>
        <w:t xml:space="preserve">Какие затруднения возникли при решении </w:t>
      </w:r>
      <w:r w:rsidR="00762FFF">
        <w:rPr>
          <w:rFonts w:ascii="Arial" w:eastAsia="Times New Roman" w:hAnsi="Arial" w:cs="Arial"/>
          <w:kern w:val="24"/>
          <w:sz w:val="24"/>
          <w:szCs w:val="24"/>
        </w:rPr>
        <w:t>заданий</w:t>
      </w:r>
      <w:r w:rsidRPr="003D6C88">
        <w:rPr>
          <w:rFonts w:ascii="Arial" w:eastAsia="Times New Roman" w:hAnsi="Arial" w:cs="Arial"/>
          <w:kern w:val="24"/>
          <w:sz w:val="24"/>
          <w:szCs w:val="24"/>
        </w:rPr>
        <w:t>?</w:t>
      </w:r>
    </w:p>
    <w:p w14:paraId="23A04CED" w14:textId="75C79B97" w:rsidR="003D6C88" w:rsidRPr="003D6C88" w:rsidRDefault="003D6C88" w:rsidP="003D6C88">
      <w:pPr>
        <w:pStyle w:val="a3"/>
        <w:widowControl w:val="0"/>
        <w:numPr>
          <w:ilvl w:val="2"/>
          <w:numId w:val="32"/>
        </w:numPr>
        <w:autoSpaceDE w:val="0"/>
        <w:autoSpaceDN w:val="0"/>
        <w:adjustRightInd w:val="0"/>
        <w:spacing w:after="0" w:line="360" w:lineRule="auto"/>
        <w:jc w:val="both"/>
        <w:rPr>
          <w:rFonts w:ascii="Arial" w:eastAsia="Times New Roman" w:hAnsi="Arial" w:cs="Arial"/>
          <w:kern w:val="24"/>
          <w:sz w:val="24"/>
          <w:szCs w:val="24"/>
        </w:rPr>
      </w:pPr>
      <w:r w:rsidRPr="003D6C88">
        <w:rPr>
          <w:rFonts w:ascii="Arial" w:eastAsia="Times New Roman" w:hAnsi="Arial" w:cs="Arial"/>
          <w:kern w:val="24"/>
          <w:sz w:val="24"/>
          <w:szCs w:val="24"/>
        </w:rPr>
        <w:t xml:space="preserve">Проявился ли интерес к теме занятия? </w:t>
      </w:r>
    </w:p>
    <w:p w14:paraId="57B3EDF2" w14:textId="77777777" w:rsidR="003D6C88" w:rsidRPr="003D6C88" w:rsidRDefault="003D6C88" w:rsidP="003D6C88">
      <w:pPr>
        <w:pStyle w:val="a3"/>
        <w:widowControl w:val="0"/>
        <w:numPr>
          <w:ilvl w:val="2"/>
          <w:numId w:val="32"/>
        </w:numPr>
        <w:autoSpaceDE w:val="0"/>
        <w:autoSpaceDN w:val="0"/>
        <w:adjustRightInd w:val="0"/>
        <w:spacing w:after="0" w:line="360" w:lineRule="auto"/>
        <w:jc w:val="both"/>
        <w:rPr>
          <w:rFonts w:ascii="Arial" w:eastAsia="Times New Roman" w:hAnsi="Arial" w:cs="Arial"/>
          <w:kern w:val="24"/>
          <w:sz w:val="24"/>
          <w:szCs w:val="24"/>
        </w:rPr>
      </w:pPr>
      <w:r w:rsidRPr="003D6C88">
        <w:rPr>
          <w:rFonts w:ascii="Arial" w:eastAsia="Times New Roman" w:hAnsi="Arial" w:cs="Arial"/>
          <w:kern w:val="24"/>
          <w:sz w:val="24"/>
          <w:szCs w:val="24"/>
        </w:rPr>
        <w:t>Насколько активно ребята были вовлечены в проблему?</w:t>
      </w:r>
    </w:p>
    <w:p w14:paraId="2CBC528E" w14:textId="77777777" w:rsidR="003D6C88" w:rsidRPr="003D6C88" w:rsidRDefault="003D6C88" w:rsidP="003D6C88">
      <w:pPr>
        <w:pStyle w:val="a3"/>
        <w:widowControl w:val="0"/>
        <w:numPr>
          <w:ilvl w:val="2"/>
          <w:numId w:val="32"/>
        </w:numPr>
        <w:autoSpaceDE w:val="0"/>
        <w:autoSpaceDN w:val="0"/>
        <w:adjustRightInd w:val="0"/>
        <w:spacing w:after="0" w:line="360" w:lineRule="auto"/>
        <w:jc w:val="both"/>
        <w:rPr>
          <w:rFonts w:ascii="Arial" w:eastAsia="Times New Roman" w:hAnsi="Arial" w:cs="Arial"/>
          <w:kern w:val="24"/>
          <w:sz w:val="24"/>
          <w:szCs w:val="24"/>
        </w:rPr>
      </w:pPr>
      <w:r w:rsidRPr="003D6C88">
        <w:rPr>
          <w:rFonts w:ascii="Arial" w:eastAsia="Times New Roman" w:hAnsi="Arial" w:cs="Arial"/>
          <w:kern w:val="24"/>
          <w:sz w:val="24"/>
          <w:szCs w:val="24"/>
        </w:rPr>
        <w:t>Какой эмоциональный настрой отмечался у учащихся в ходе занятия?</w:t>
      </w:r>
    </w:p>
    <w:p w14:paraId="5E647155" w14:textId="77777777" w:rsidR="003E038E" w:rsidRPr="00AB4622" w:rsidRDefault="003E038E" w:rsidP="00AB4622">
      <w:pPr>
        <w:autoSpaceDE w:val="0"/>
        <w:autoSpaceDN w:val="0"/>
        <w:adjustRightInd w:val="0"/>
        <w:spacing w:after="0" w:line="360" w:lineRule="auto"/>
        <w:jc w:val="both"/>
        <w:rPr>
          <w:rFonts w:ascii="Arial" w:eastAsia="Times New Roman" w:hAnsi="Arial" w:cs="Arial"/>
          <w:caps/>
          <w:kern w:val="24"/>
          <w:sz w:val="24"/>
          <w:szCs w:val="24"/>
        </w:rPr>
      </w:pPr>
    </w:p>
    <w:p w14:paraId="4E5CABF6" w14:textId="77777777" w:rsidR="003E038E" w:rsidRPr="00AB4622" w:rsidRDefault="003E038E" w:rsidP="00AB4622">
      <w:pPr>
        <w:autoSpaceDE w:val="0"/>
        <w:autoSpaceDN w:val="0"/>
        <w:adjustRightInd w:val="0"/>
        <w:spacing w:after="0" w:line="360" w:lineRule="auto"/>
        <w:jc w:val="center"/>
        <w:rPr>
          <w:rFonts w:ascii="Arial" w:eastAsia="TimesNewRomanPSMT" w:hAnsi="Arial" w:cs="Arial"/>
          <w:b/>
          <w:bCs/>
          <w:caps/>
          <w:sz w:val="24"/>
          <w:szCs w:val="24"/>
        </w:rPr>
      </w:pPr>
      <w:r w:rsidRPr="00AB4622">
        <w:rPr>
          <w:rFonts w:ascii="Arial" w:eastAsia="Times New Roman" w:hAnsi="Arial" w:cs="Arial"/>
          <w:caps/>
          <w:kern w:val="24"/>
          <w:sz w:val="24"/>
          <w:szCs w:val="24"/>
        </w:rPr>
        <w:br w:type="page"/>
      </w:r>
      <w:r w:rsidRPr="00AB4622">
        <w:rPr>
          <w:rFonts w:ascii="Arial" w:eastAsia="TimesNewRomanPSMT" w:hAnsi="Arial" w:cs="Arial"/>
          <w:b/>
          <w:bCs/>
          <w:caps/>
          <w:sz w:val="24"/>
          <w:szCs w:val="24"/>
        </w:rPr>
        <w:lastRenderedPageBreak/>
        <w:t>Заключение</w:t>
      </w:r>
    </w:p>
    <w:p w14:paraId="0632540C" w14:textId="77777777" w:rsidR="003D6C88" w:rsidRDefault="003D6C88" w:rsidP="0024486C">
      <w:pPr>
        <w:spacing w:after="0" w:line="360" w:lineRule="auto"/>
        <w:ind w:firstLine="708"/>
        <w:jc w:val="both"/>
        <w:rPr>
          <w:rFonts w:ascii="Arial" w:hAnsi="Arial" w:cs="Arial"/>
          <w:sz w:val="24"/>
          <w:szCs w:val="24"/>
        </w:rPr>
      </w:pPr>
    </w:p>
    <w:p w14:paraId="0DCDFB4C" w14:textId="3F3598C3" w:rsidR="0024486C" w:rsidRDefault="003E038E" w:rsidP="0024486C">
      <w:pPr>
        <w:spacing w:after="0" w:line="360" w:lineRule="auto"/>
        <w:ind w:firstLine="708"/>
        <w:jc w:val="both"/>
        <w:rPr>
          <w:rFonts w:ascii="Arial" w:hAnsi="Arial" w:cs="Arial"/>
          <w:color w:val="000000"/>
          <w:sz w:val="24"/>
          <w:szCs w:val="24"/>
          <w:shd w:val="clear" w:color="auto" w:fill="FFFFFF"/>
        </w:rPr>
      </w:pPr>
      <w:r w:rsidRPr="00AB4622">
        <w:rPr>
          <w:rFonts w:ascii="Arial" w:hAnsi="Arial" w:cs="Arial"/>
          <w:sz w:val="24"/>
          <w:szCs w:val="24"/>
        </w:rPr>
        <w:t xml:space="preserve">Данное занятие позволяет сформировать </w:t>
      </w:r>
      <w:r w:rsidR="00837265" w:rsidRPr="00AB4622">
        <w:rPr>
          <w:rFonts w:ascii="Arial" w:hAnsi="Arial" w:cs="Arial"/>
          <w:sz w:val="24"/>
          <w:szCs w:val="24"/>
        </w:rPr>
        <w:t>представление о налогах</w:t>
      </w:r>
      <w:r w:rsidR="006267F1" w:rsidRPr="00AB4622">
        <w:rPr>
          <w:rFonts w:ascii="Arial" w:hAnsi="Arial" w:cs="Arial"/>
          <w:sz w:val="24"/>
          <w:szCs w:val="24"/>
        </w:rPr>
        <w:t xml:space="preserve"> и их видах</w:t>
      </w:r>
      <w:r w:rsidRPr="00AB4622">
        <w:rPr>
          <w:rFonts w:ascii="Arial" w:hAnsi="Arial" w:cs="Arial"/>
          <w:sz w:val="24"/>
          <w:szCs w:val="24"/>
        </w:rPr>
        <w:t xml:space="preserve">. </w:t>
      </w:r>
      <w:r w:rsidR="006267F1" w:rsidRPr="00AB4622">
        <w:rPr>
          <w:rFonts w:ascii="Arial" w:hAnsi="Arial" w:cs="Arial"/>
          <w:sz w:val="24"/>
          <w:szCs w:val="24"/>
        </w:rPr>
        <w:t>Г</w:t>
      </w:r>
      <w:r w:rsidR="006267F1" w:rsidRPr="00AB4622">
        <w:rPr>
          <w:rFonts w:ascii="Arial" w:hAnsi="Arial" w:cs="Arial"/>
          <w:color w:val="000000"/>
          <w:sz w:val="24"/>
          <w:szCs w:val="24"/>
          <w:shd w:val="clear" w:color="auto" w:fill="FFFFFF"/>
        </w:rPr>
        <w:t>ражданское правосознание учащихся, что платить налоги</w:t>
      </w:r>
      <w:r w:rsidR="0024486C">
        <w:rPr>
          <w:rFonts w:ascii="Arial" w:hAnsi="Arial" w:cs="Arial"/>
          <w:color w:val="000000"/>
          <w:sz w:val="24"/>
          <w:szCs w:val="24"/>
          <w:shd w:val="clear" w:color="auto" w:fill="FFFFFF"/>
        </w:rPr>
        <w:t xml:space="preserve"> –</w:t>
      </w:r>
      <w:r w:rsidR="006267F1" w:rsidRPr="00AB4622">
        <w:rPr>
          <w:rFonts w:ascii="Arial" w:hAnsi="Arial" w:cs="Arial"/>
          <w:color w:val="000000"/>
          <w:sz w:val="24"/>
          <w:szCs w:val="24"/>
          <w:shd w:val="clear" w:color="auto" w:fill="FFFFFF"/>
        </w:rPr>
        <w:t xml:space="preserve"> это конституционный долг граждан России. </w:t>
      </w:r>
    </w:p>
    <w:p w14:paraId="543DCD4A" w14:textId="0149F879" w:rsidR="006267F1" w:rsidRPr="00AB4622" w:rsidRDefault="006267F1" w:rsidP="0024486C">
      <w:pPr>
        <w:spacing w:after="0" w:line="360" w:lineRule="auto"/>
        <w:ind w:firstLine="708"/>
        <w:jc w:val="both"/>
        <w:rPr>
          <w:rFonts w:ascii="Arial" w:eastAsia="Times New Roman" w:hAnsi="Arial" w:cs="Arial"/>
          <w:sz w:val="24"/>
          <w:szCs w:val="24"/>
        </w:rPr>
      </w:pPr>
      <w:r w:rsidRPr="00AB4622">
        <w:rPr>
          <w:rFonts w:ascii="Arial" w:hAnsi="Arial" w:cs="Arial"/>
          <w:color w:val="000000"/>
          <w:sz w:val="24"/>
          <w:szCs w:val="24"/>
          <w:shd w:val="clear" w:color="auto" w:fill="FFFFFF"/>
        </w:rPr>
        <w:t xml:space="preserve">Учащиеся осознают, </w:t>
      </w:r>
      <w:r w:rsidRPr="00AB4622">
        <w:rPr>
          <w:rFonts w:ascii="Arial" w:eastAsia="Times New Roman" w:hAnsi="Arial" w:cs="Arial"/>
          <w:sz w:val="24"/>
          <w:szCs w:val="24"/>
        </w:rPr>
        <w:t xml:space="preserve">что налоги, как и вся налоговая политика, являются мощным инструментом управления экономикой в условиях рынка. От того, насколько правильно выбрано направление налоговой политики, зависит эффективное функционирование всего государства. </w:t>
      </w:r>
    </w:p>
    <w:p w14:paraId="61F97050" w14:textId="77777777" w:rsidR="003E038E" w:rsidRPr="00AB4622" w:rsidRDefault="003E038E" w:rsidP="00AB4622">
      <w:pPr>
        <w:spacing w:after="0" w:line="360" w:lineRule="auto"/>
        <w:rPr>
          <w:rFonts w:ascii="Arial" w:eastAsia="Times New Roman" w:hAnsi="Arial" w:cs="Arial"/>
          <w:b/>
          <w:bCs/>
          <w:sz w:val="24"/>
          <w:szCs w:val="24"/>
        </w:rPr>
      </w:pPr>
      <w:r w:rsidRPr="00AB4622">
        <w:rPr>
          <w:rFonts w:ascii="Arial" w:eastAsia="TimesNewRomanPSMT" w:hAnsi="Arial" w:cs="Arial"/>
          <w:bCs/>
          <w:caps/>
          <w:sz w:val="24"/>
          <w:szCs w:val="24"/>
        </w:rPr>
        <w:br w:type="page"/>
      </w:r>
    </w:p>
    <w:p w14:paraId="3956A480" w14:textId="77777777" w:rsidR="00CB5C8B" w:rsidRPr="00AB4622" w:rsidRDefault="00CB5C8B" w:rsidP="0024486C">
      <w:pPr>
        <w:autoSpaceDE w:val="0"/>
        <w:autoSpaceDN w:val="0"/>
        <w:adjustRightInd w:val="0"/>
        <w:spacing w:after="0" w:line="360" w:lineRule="auto"/>
        <w:jc w:val="center"/>
        <w:rPr>
          <w:rFonts w:ascii="Arial" w:eastAsia="Times New Roman" w:hAnsi="Arial" w:cs="Arial"/>
          <w:b/>
          <w:bCs/>
          <w:sz w:val="24"/>
          <w:szCs w:val="24"/>
        </w:rPr>
      </w:pPr>
      <w:r w:rsidRPr="00AB4622">
        <w:rPr>
          <w:rFonts w:ascii="Arial" w:eastAsia="Times New Roman" w:hAnsi="Arial" w:cs="Arial"/>
          <w:b/>
          <w:bCs/>
          <w:sz w:val="24"/>
          <w:szCs w:val="24"/>
        </w:rPr>
        <w:lastRenderedPageBreak/>
        <w:t>СПИСОК ИСПОЛЬЗОВАННЫХ ДОКУМЕНТОВ И ИСТОЧНИКОВ</w:t>
      </w:r>
    </w:p>
    <w:p w14:paraId="112DCA59" w14:textId="77777777" w:rsidR="003D6C88" w:rsidRPr="009D75BB" w:rsidRDefault="003D6C88" w:rsidP="003D6C88">
      <w:pPr>
        <w:pStyle w:val="af"/>
        <w:numPr>
          <w:ilvl w:val="0"/>
          <w:numId w:val="34"/>
        </w:numPr>
        <w:shd w:val="clear" w:color="auto" w:fill="FFFFFF"/>
        <w:spacing w:before="0" w:beforeAutospacing="0" w:after="0" w:afterAutospacing="0" w:line="360" w:lineRule="auto"/>
        <w:jc w:val="both"/>
        <w:rPr>
          <w:rFonts w:ascii="Arial" w:hAnsi="Arial" w:cs="Arial"/>
          <w:i/>
          <w:color w:val="333333"/>
        </w:rPr>
      </w:pPr>
      <w:r w:rsidRPr="00241583">
        <w:rPr>
          <w:rFonts w:ascii="Arial" w:hAnsi="Arial" w:cs="Arial"/>
        </w:rPr>
        <w:t xml:space="preserve">Липсиц И.В., Рязанова О.И. Финансовая грамотность: материалы для учащихся. 8—9 классы общеобразоват. орг. — М.: ВАКО, 2018. — 352 с. — (Учимся разумному </w:t>
      </w:r>
      <w:r w:rsidRPr="009D75BB">
        <w:rPr>
          <w:rFonts w:ascii="Arial" w:hAnsi="Arial" w:cs="Arial"/>
        </w:rPr>
        <w:t>финансовому поведению).</w:t>
      </w:r>
    </w:p>
    <w:p w14:paraId="24B871E1" w14:textId="77777777" w:rsidR="003D6C88" w:rsidRPr="009D75BB" w:rsidRDefault="003D6C88" w:rsidP="003D6C88">
      <w:pPr>
        <w:pStyle w:val="af"/>
        <w:numPr>
          <w:ilvl w:val="0"/>
          <w:numId w:val="34"/>
        </w:numPr>
        <w:shd w:val="clear" w:color="auto" w:fill="FFFFFF"/>
        <w:spacing w:before="0" w:beforeAutospacing="0" w:after="0" w:afterAutospacing="0" w:line="360" w:lineRule="auto"/>
        <w:jc w:val="both"/>
        <w:rPr>
          <w:rFonts w:ascii="Arial" w:hAnsi="Arial" w:cs="Arial"/>
          <w:i/>
          <w:color w:val="333333"/>
        </w:rPr>
      </w:pPr>
      <w:r w:rsidRPr="009D75BB">
        <w:rPr>
          <w:rFonts w:ascii="Arial" w:hAnsi="Arial" w:cs="Arial"/>
          <w:i/>
        </w:rPr>
        <w:t xml:space="preserve">Методические материалы для учителя: </w:t>
      </w:r>
      <w:r w:rsidRPr="009D75BB">
        <w:rPr>
          <w:rFonts w:ascii="Arial" w:hAnsi="Arial" w:cs="Arial"/>
        </w:rPr>
        <w:t>Рязанова О.И., Липсиц И.В., Лавренова Е.Б. Финансовая грамотность: Методические рекомендации для учителя. 8–9 классы общеобразоват. орг. — М.: ВАКО, 2018. — 152 с. — (Учимся разумному финансовому поведению).</w:t>
      </w:r>
    </w:p>
    <w:p w14:paraId="4BF18A81" w14:textId="77777777" w:rsidR="00CB5C8B" w:rsidRPr="00AB4622" w:rsidRDefault="00CB5C8B" w:rsidP="003D6C88">
      <w:pPr>
        <w:pStyle w:val="a7"/>
        <w:numPr>
          <w:ilvl w:val="0"/>
          <w:numId w:val="34"/>
        </w:numPr>
        <w:tabs>
          <w:tab w:val="left" w:pos="1276"/>
        </w:tabs>
        <w:spacing w:line="360" w:lineRule="auto"/>
        <w:contextualSpacing/>
        <w:jc w:val="both"/>
        <w:rPr>
          <w:rFonts w:ascii="Arial" w:hAnsi="Arial" w:cs="Arial"/>
          <w:sz w:val="24"/>
          <w:szCs w:val="24"/>
        </w:rPr>
      </w:pPr>
      <w:r w:rsidRPr="00AB4622">
        <w:rPr>
          <w:rFonts w:ascii="Arial" w:hAnsi="Arial" w:cs="Arial"/>
          <w:sz w:val="24"/>
          <w:szCs w:val="24"/>
        </w:rPr>
        <w:t>Игровые технологии на уроках и во внеурочной деятельности (интегрированные игры по географии, биологии, экологии, экономике, основам права) / авт.-сост. М. Е.Сергеева. - Волгоград: Учитель, 2014.</w:t>
      </w:r>
    </w:p>
    <w:p w14:paraId="055D37DB" w14:textId="77777777" w:rsidR="0009018F" w:rsidRPr="00AB4622" w:rsidRDefault="0009018F" w:rsidP="003D6C88">
      <w:pPr>
        <w:pStyle w:val="a7"/>
        <w:numPr>
          <w:ilvl w:val="0"/>
          <w:numId w:val="34"/>
        </w:numPr>
        <w:spacing w:line="360" w:lineRule="auto"/>
        <w:contextualSpacing/>
        <w:jc w:val="both"/>
        <w:rPr>
          <w:rFonts w:ascii="Arial" w:hAnsi="Arial" w:cs="Arial"/>
          <w:sz w:val="24"/>
          <w:szCs w:val="24"/>
        </w:rPr>
      </w:pPr>
      <w:r w:rsidRPr="00AB4622">
        <w:rPr>
          <w:rFonts w:ascii="Arial" w:eastAsia="TimesNewRomanPSMT" w:hAnsi="Arial" w:cs="Arial"/>
          <w:bCs/>
          <w:sz w:val="24"/>
          <w:szCs w:val="24"/>
        </w:rPr>
        <w:t>Брехова, Ю. В.</w:t>
      </w:r>
      <w:r w:rsidRPr="00AB4622">
        <w:rPr>
          <w:rFonts w:ascii="Arial" w:eastAsia="TimesNewRomanPSMT" w:hAnsi="Arial" w:cs="Arial"/>
          <w:b/>
          <w:bCs/>
          <w:sz w:val="24"/>
          <w:szCs w:val="24"/>
        </w:rPr>
        <w:t xml:space="preserve"> </w:t>
      </w:r>
      <w:r w:rsidRPr="00AB4622">
        <w:rPr>
          <w:rFonts w:ascii="Arial" w:eastAsia="TimesNewRomanPSMT" w:hAnsi="Arial" w:cs="Arial"/>
          <w:bCs/>
          <w:sz w:val="24"/>
          <w:szCs w:val="24"/>
        </w:rPr>
        <w:t xml:space="preserve"> Финансовая грамотность: играя – учимся, играя – познаем! : метод. пособие для педагогов </w:t>
      </w:r>
      <w:r w:rsidRPr="00AB4622">
        <w:rPr>
          <w:rFonts w:ascii="Arial" w:eastAsia="TimesNewRomanPSMT" w:hAnsi="Arial" w:cs="Arial"/>
          <w:b/>
          <w:bCs/>
          <w:sz w:val="24"/>
          <w:szCs w:val="24"/>
        </w:rPr>
        <w:t xml:space="preserve">/ </w:t>
      </w:r>
      <w:r w:rsidRPr="00AB4622">
        <w:rPr>
          <w:rFonts w:ascii="Arial" w:eastAsia="TimesNewRomanPSMT" w:hAnsi="Arial" w:cs="Arial"/>
          <w:bCs/>
          <w:sz w:val="24"/>
          <w:szCs w:val="24"/>
        </w:rPr>
        <w:t>Ю. В. Брехова. – Волгоград: Изд-во Волгоградского филиала РАНХиГС, 2016. – 279 с.</w:t>
      </w:r>
    </w:p>
    <w:p w14:paraId="64347FBC" w14:textId="77777777" w:rsidR="0009018F" w:rsidRPr="00AB4622" w:rsidRDefault="0009018F" w:rsidP="00843758">
      <w:pPr>
        <w:pStyle w:val="a7"/>
        <w:spacing w:line="360" w:lineRule="auto"/>
        <w:ind w:firstLine="709"/>
        <w:contextualSpacing/>
        <w:jc w:val="both"/>
        <w:rPr>
          <w:rFonts w:ascii="Arial" w:hAnsi="Arial" w:cs="Arial"/>
          <w:sz w:val="24"/>
          <w:szCs w:val="24"/>
        </w:rPr>
      </w:pPr>
    </w:p>
    <w:p w14:paraId="4D152B75" w14:textId="77777777" w:rsidR="00CB5C8B" w:rsidRPr="00AB4622" w:rsidRDefault="00CB5C8B" w:rsidP="00843758">
      <w:pPr>
        <w:pStyle w:val="a7"/>
        <w:spacing w:line="360" w:lineRule="auto"/>
        <w:ind w:firstLine="709"/>
        <w:contextualSpacing/>
        <w:jc w:val="both"/>
        <w:rPr>
          <w:rFonts w:ascii="Arial" w:hAnsi="Arial" w:cs="Arial"/>
          <w:b/>
          <w:bCs/>
          <w:sz w:val="24"/>
          <w:szCs w:val="24"/>
        </w:rPr>
      </w:pPr>
      <w:r w:rsidRPr="00AB4622">
        <w:rPr>
          <w:rFonts w:ascii="Arial" w:hAnsi="Arial" w:cs="Arial"/>
          <w:b/>
          <w:bCs/>
          <w:sz w:val="24"/>
          <w:szCs w:val="24"/>
        </w:rPr>
        <w:t>Интернет-ресурсы</w:t>
      </w:r>
    </w:p>
    <w:p w14:paraId="40311161" w14:textId="77777777" w:rsidR="004D10E9" w:rsidRPr="003D6C88" w:rsidRDefault="004D10E9" w:rsidP="003D6C88">
      <w:pPr>
        <w:pStyle w:val="a3"/>
        <w:numPr>
          <w:ilvl w:val="0"/>
          <w:numId w:val="33"/>
        </w:numPr>
        <w:spacing w:after="0" w:line="360" w:lineRule="auto"/>
        <w:jc w:val="both"/>
        <w:rPr>
          <w:rFonts w:ascii="Arial" w:hAnsi="Arial" w:cs="Arial"/>
          <w:sz w:val="24"/>
          <w:szCs w:val="24"/>
        </w:rPr>
      </w:pPr>
      <w:r w:rsidRPr="003D6C88">
        <w:rPr>
          <w:rFonts w:ascii="Arial" w:hAnsi="Arial" w:cs="Arial"/>
          <w:sz w:val="24"/>
          <w:szCs w:val="24"/>
        </w:rPr>
        <w:t xml:space="preserve">Методические материалы по финансовой грамотности для общеобразовательных организаций </w:t>
      </w:r>
      <w:hyperlink r:id="rId8" w:history="1">
        <w:r w:rsidRPr="003D6C88">
          <w:rPr>
            <w:rStyle w:val="a9"/>
            <w:rFonts w:ascii="Arial" w:hAnsi="Arial" w:cs="Arial"/>
            <w:sz w:val="24"/>
            <w:szCs w:val="24"/>
          </w:rPr>
          <w:t>https://fmc.hse.ru/methodology</w:t>
        </w:r>
      </w:hyperlink>
    </w:p>
    <w:p w14:paraId="357482F7" w14:textId="77777777" w:rsidR="004D10E9" w:rsidRPr="003D6C88" w:rsidRDefault="004D10E9" w:rsidP="003D6C88">
      <w:pPr>
        <w:pStyle w:val="a3"/>
        <w:numPr>
          <w:ilvl w:val="0"/>
          <w:numId w:val="33"/>
        </w:numPr>
        <w:spacing w:after="0" w:line="360" w:lineRule="auto"/>
        <w:jc w:val="both"/>
        <w:rPr>
          <w:rFonts w:ascii="Arial" w:hAnsi="Arial" w:cs="Arial"/>
          <w:sz w:val="24"/>
          <w:szCs w:val="24"/>
        </w:rPr>
      </w:pPr>
      <w:r w:rsidRPr="003D6C88">
        <w:rPr>
          <w:rFonts w:ascii="Arial" w:hAnsi="Arial" w:cs="Arial"/>
          <w:sz w:val="24"/>
          <w:szCs w:val="24"/>
        </w:rPr>
        <w:t xml:space="preserve">Банк методических разработок по финансовой грамотности </w:t>
      </w:r>
      <w:hyperlink r:id="rId9" w:history="1">
        <w:r w:rsidRPr="003D6C88">
          <w:rPr>
            <w:rStyle w:val="a9"/>
            <w:rFonts w:ascii="Arial" w:hAnsi="Arial" w:cs="Arial"/>
            <w:sz w:val="24"/>
            <w:szCs w:val="24"/>
          </w:rPr>
          <w:t>https://fmc.hse.ru/methbank</w:t>
        </w:r>
      </w:hyperlink>
    </w:p>
    <w:p w14:paraId="51D11792" w14:textId="77777777" w:rsidR="004D10E9" w:rsidRPr="003D6C88" w:rsidRDefault="004D10E9" w:rsidP="003D6C88">
      <w:pPr>
        <w:pStyle w:val="a3"/>
        <w:numPr>
          <w:ilvl w:val="0"/>
          <w:numId w:val="33"/>
        </w:numPr>
        <w:spacing w:after="0" w:line="360" w:lineRule="auto"/>
        <w:jc w:val="both"/>
        <w:rPr>
          <w:rFonts w:ascii="Arial" w:hAnsi="Arial" w:cs="Arial"/>
          <w:sz w:val="24"/>
          <w:szCs w:val="24"/>
        </w:rPr>
      </w:pPr>
      <w:r w:rsidRPr="003D6C88">
        <w:rPr>
          <w:rFonts w:ascii="Arial" w:hAnsi="Arial" w:cs="Arial"/>
          <w:sz w:val="24"/>
          <w:szCs w:val="24"/>
        </w:rPr>
        <w:t xml:space="preserve">Электронный учебник по финансовой грамотности. Сайт методической поддержки. </w:t>
      </w:r>
      <w:hyperlink r:id="rId10" w:history="1">
        <w:r w:rsidRPr="003D6C88">
          <w:rPr>
            <w:rStyle w:val="a9"/>
            <w:rFonts w:ascii="Arial" w:hAnsi="Arial" w:cs="Arial"/>
            <w:sz w:val="24"/>
            <w:szCs w:val="24"/>
          </w:rPr>
          <w:t>https://школа.вашифинансы.рф</w:t>
        </w:r>
      </w:hyperlink>
      <w:r w:rsidRPr="003D6C88">
        <w:rPr>
          <w:rFonts w:ascii="Arial" w:hAnsi="Arial" w:cs="Arial"/>
          <w:sz w:val="24"/>
          <w:szCs w:val="24"/>
        </w:rPr>
        <w:t xml:space="preserve"> </w:t>
      </w:r>
    </w:p>
    <w:p w14:paraId="5D820DB6" w14:textId="77777777" w:rsidR="004D10E9" w:rsidRPr="003D6C88" w:rsidRDefault="004D10E9" w:rsidP="003D6C88">
      <w:pPr>
        <w:pStyle w:val="a3"/>
        <w:numPr>
          <w:ilvl w:val="0"/>
          <w:numId w:val="33"/>
        </w:numPr>
        <w:spacing w:after="0" w:line="360" w:lineRule="auto"/>
        <w:jc w:val="both"/>
        <w:rPr>
          <w:rFonts w:ascii="Arial" w:hAnsi="Arial" w:cs="Arial"/>
          <w:sz w:val="24"/>
          <w:szCs w:val="24"/>
        </w:rPr>
      </w:pPr>
      <w:r w:rsidRPr="003D6C88">
        <w:rPr>
          <w:rFonts w:ascii="Arial" w:hAnsi="Arial" w:cs="Arial"/>
          <w:sz w:val="24"/>
          <w:szCs w:val="24"/>
        </w:rPr>
        <w:t xml:space="preserve">Росучебник. Материалы и мероприятия по финансовой грамотности </w:t>
      </w:r>
      <w:hyperlink r:id="rId11" w:history="1">
        <w:r w:rsidRPr="003D6C88">
          <w:rPr>
            <w:rStyle w:val="a9"/>
            <w:rFonts w:ascii="Arial" w:hAnsi="Arial" w:cs="Arial"/>
            <w:sz w:val="24"/>
            <w:szCs w:val="24"/>
          </w:rPr>
          <w:t>https://rosuchebnik.ru/metodicheskaja-pomosch/materialy/predmet-finansovaya-gramotnost/</w:t>
        </w:r>
      </w:hyperlink>
    </w:p>
    <w:p w14:paraId="6154D881" w14:textId="77777777" w:rsidR="004D10E9" w:rsidRPr="003D6C88" w:rsidRDefault="004D10E9" w:rsidP="003D6C88">
      <w:pPr>
        <w:pStyle w:val="a3"/>
        <w:numPr>
          <w:ilvl w:val="0"/>
          <w:numId w:val="33"/>
        </w:numPr>
        <w:spacing w:after="0" w:line="360" w:lineRule="auto"/>
        <w:jc w:val="both"/>
        <w:rPr>
          <w:rFonts w:ascii="Arial" w:hAnsi="Arial" w:cs="Arial"/>
          <w:sz w:val="24"/>
          <w:szCs w:val="24"/>
        </w:rPr>
      </w:pPr>
      <w:r w:rsidRPr="003D6C88">
        <w:rPr>
          <w:rFonts w:ascii="Arial" w:hAnsi="Arial" w:cs="Arial"/>
          <w:sz w:val="24"/>
          <w:szCs w:val="24"/>
        </w:rPr>
        <w:t xml:space="preserve">Библиотека открытых уроков по финансовой грамотности </w:t>
      </w:r>
      <w:hyperlink r:id="rId12" w:history="1">
        <w:r w:rsidRPr="003D6C88">
          <w:rPr>
            <w:rStyle w:val="a9"/>
            <w:rFonts w:ascii="Arial" w:hAnsi="Arial" w:cs="Arial"/>
            <w:sz w:val="24"/>
            <w:szCs w:val="24"/>
          </w:rPr>
          <w:t>https://fmc.hse.ru/openlesson</w:t>
        </w:r>
      </w:hyperlink>
    </w:p>
    <w:p w14:paraId="0F02C174" w14:textId="77777777" w:rsidR="00CB5C8B" w:rsidRPr="00AB4622" w:rsidRDefault="00CB5C8B" w:rsidP="00AB4622">
      <w:pPr>
        <w:shd w:val="clear" w:color="auto" w:fill="FFFFFF"/>
        <w:spacing w:after="0" w:line="360" w:lineRule="auto"/>
        <w:ind w:firstLine="709"/>
        <w:contextualSpacing/>
        <w:jc w:val="right"/>
        <w:rPr>
          <w:rFonts w:ascii="Arial" w:eastAsia="Times New Roman" w:hAnsi="Arial" w:cs="Arial"/>
          <w:b/>
          <w:sz w:val="24"/>
          <w:szCs w:val="24"/>
        </w:rPr>
      </w:pPr>
      <w:r w:rsidRPr="00AB4622">
        <w:rPr>
          <w:rFonts w:ascii="Arial" w:eastAsia="Times New Roman" w:hAnsi="Arial" w:cs="Arial"/>
          <w:sz w:val="24"/>
          <w:szCs w:val="24"/>
        </w:rPr>
        <w:br w:type="page"/>
      </w:r>
      <w:r w:rsidRPr="00AB4622">
        <w:rPr>
          <w:rFonts w:ascii="Arial" w:eastAsia="Times New Roman" w:hAnsi="Arial" w:cs="Arial"/>
          <w:b/>
          <w:sz w:val="24"/>
          <w:szCs w:val="24"/>
        </w:rPr>
        <w:lastRenderedPageBreak/>
        <w:t>ПРИЛОЖЕНИЯ</w:t>
      </w:r>
    </w:p>
    <w:p w14:paraId="77C44AE4" w14:textId="77777777" w:rsidR="00CB5C8B" w:rsidRPr="00AB4622" w:rsidRDefault="00CB5C8B" w:rsidP="00AB4622">
      <w:pPr>
        <w:shd w:val="clear" w:color="auto" w:fill="FFFFFF"/>
        <w:spacing w:after="0" w:line="360" w:lineRule="auto"/>
        <w:ind w:firstLine="709"/>
        <w:jc w:val="right"/>
        <w:rPr>
          <w:rFonts w:ascii="Arial" w:eastAsia="Times New Roman" w:hAnsi="Arial" w:cs="Arial"/>
          <w:b/>
          <w:sz w:val="24"/>
          <w:szCs w:val="24"/>
        </w:rPr>
      </w:pPr>
      <w:r w:rsidRPr="00AB4622">
        <w:rPr>
          <w:rFonts w:ascii="Arial" w:eastAsia="Times New Roman" w:hAnsi="Arial" w:cs="Arial"/>
          <w:b/>
          <w:sz w:val="24"/>
          <w:szCs w:val="24"/>
        </w:rPr>
        <w:t>Приложение № 1.</w:t>
      </w:r>
    </w:p>
    <w:p w14:paraId="4079FF2B" w14:textId="19392897" w:rsidR="00FD3550" w:rsidRPr="00AB4622" w:rsidRDefault="00CB5C8B" w:rsidP="00AB4622">
      <w:pPr>
        <w:spacing w:after="0" w:line="360" w:lineRule="auto"/>
        <w:rPr>
          <w:rFonts w:ascii="Arial" w:eastAsia="Times New Roman" w:hAnsi="Arial" w:cs="Arial"/>
          <w:b/>
          <w:bCs/>
          <w:sz w:val="24"/>
          <w:szCs w:val="24"/>
        </w:rPr>
      </w:pPr>
      <w:r w:rsidRPr="00AB4622">
        <w:rPr>
          <w:rFonts w:ascii="Arial" w:eastAsia="Times New Roman" w:hAnsi="Arial" w:cs="Arial"/>
          <w:b/>
          <w:bCs/>
          <w:sz w:val="24"/>
          <w:szCs w:val="24"/>
        </w:rPr>
        <w:t xml:space="preserve">Сценарий занятия на тему: </w:t>
      </w:r>
      <w:r w:rsidR="00FD3550" w:rsidRPr="00AB4622">
        <w:rPr>
          <w:rFonts w:ascii="Arial" w:eastAsia="Times New Roman" w:hAnsi="Arial" w:cs="Arial"/>
          <w:b/>
          <w:bCs/>
          <w:sz w:val="24"/>
          <w:szCs w:val="24"/>
        </w:rPr>
        <w:t xml:space="preserve">ПУТЕШЕСТВИЕ В </w:t>
      </w:r>
      <w:r w:rsidR="004D10E9" w:rsidRPr="00AB4622">
        <w:rPr>
          <w:rFonts w:ascii="Arial" w:eastAsia="Times New Roman" w:hAnsi="Arial" w:cs="Arial"/>
          <w:b/>
          <w:bCs/>
          <w:sz w:val="24"/>
          <w:szCs w:val="24"/>
        </w:rPr>
        <w:t>НАЛОГЛАНДИЮ</w:t>
      </w:r>
    </w:p>
    <w:p w14:paraId="233EF5A8" w14:textId="77777777" w:rsidR="00FD3550" w:rsidRPr="00AB4622" w:rsidRDefault="00FD3550" w:rsidP="00AB4622">
      <w:pPr>
        <w:spacing w:after="0" w:line="360" w:lineRule="auto"/>
        <w:rPr>
          <w:rFonts w:ascii="Arial" w:eastAsia="Times New Roman" w:hAnsi="Arial" w:cs="Arial"/>
          <w:sz w:val="24"/>
          <w:szCs w:val="24"/>
        </w:rPr>
      </w:pPr>
      <w:r w:rsidRPr="00AB4622">
        <w:rPr>
          <w:rFonts w:ascii="Arial" w:eastAsia="Times New Roman" w:hAnsi="Arial" w:cs="Arial"/>
          <w:b/>
          <w:bCs/>
          <w:sz w:val="24"/>
          <w:szCs w:val="24"/>
        </w:rPr>
        <w:t>Цель:</w:t>
      </w:r>
    </w:p>
    <w:p w14:paraId="4162EA20" w14:textId="77777777" w:rsidR="00FD3550" w:rsidRPr="00AB4622" w:rsidRDefault="009437AC" w:rsidP="00AB4622">
      <w:pPr>
        <w:spacing w:after="0" w:line="360" w:lineRule="auto"/>
        <w:rPr>
          <w:rFonts w:ascii="Arial" w:eastAsia="Times New Roman" w:hAnsi="Arial" w:cs="Arial"/>
          <w:sz w:val="24"/>
          <w:szCs w:val="24"/>
        </w:rPr>
      </w:pPr>
      <w:r w:rsidRPr="00AB4622">
        <w:rPr>
          <w:rFonts w:ascii="Arial" w:eastAsia="Times New Roman" w:hAnsi="Arial" w:cs="Arial"/>
          <w:bCs/>
          <w:sz w:val="24"/>
          <w:szCs w:val="24"/>
        </w:rPr>
        <w:t>Сформировать представление о налогах и их видах</w:t>
      </w:r>
      <w:r w:rsidR="00FD3550" w:rsidRPr="00AB4622">
        <w:rPr>
          <w:rFonts w:ascii="Arial" w:eastAsia="Times New Roman" w:hAnsi="Arial" w:cs="Arial"/>
          <w:sz w:val="24"/>
          <w:szCs w:val="24"/>
        </w:rPr>
        <w:t>;</w:t>
      </w:r>
    </w:p>
    <w:p w14:paraId="0ABC9B08" w14:textId="77777777" w:rsidR="00FD3550" w:rsidRPr="00AB4622" w:rsidRDefault="00FD3550" w:rsidP="00AB4622">
      <w:pPr>
        <w:spacing w:after="0" w:line="360" w:lineRule="auto"/>
        <w:jc w:val="both"/>
        <w:rPr>
          <w:rFonts w:ascii="Arial" w:hAnsi="Arial" w:cs="Arial"/>
          <w:b/>
          <w:sz w:val="24"/>
          <w:szCs w:val="24"/>
        </w:rPr>
      </w:pPr>
      <w:r w:rsidRPr="00AB4622">
        <w:rPr>
          <w:rFonts w:ascii="Arial" w:hAnsi="Arial" w:cs="Arial"/>
          <w:b/>
          <w:sz w:val="24"/>
          <w:szCs w:val="24"/>
        </w:rPr>
        <w:t>Задачи:</w:t>
      </w:r>
    </w:p>
    <w:p w14:paraId="00942760" w14:textId="02AC00A8" w:rsidR="00DE5ECC" w:rsidRPr="00843758" w:rsidRDefault="00DE5ECC" w:rsidP="00843758">
      <w:pPr>
        <w:pStyle w:val="a3"/>
        <w:numPr>
          <w:ilvl w:val="0"/>
          <w:numId w:val="23"/>
        </w:numPr>
        <w:spacing w:after="0" w:line="360" w:lineRule="auto"/>
        <w:jc w:val="both"/>
        <w:rPr>
          <w:rFonts w:ascii="Arial" w:hAnsi="Arial" w:cs="Arial"/>
          <w:sz w:val="24"/>
          <w:szCs w:val="24"/>
        </w:rPr>
      </w:pPr>
      <w:r w:rsidRPr="00843758">
        <w:rPr>
          <w:rFonts w:ascii="Arial" w:hAnsi="Arial" w:cs="Arial"/>
          <w:sz w:val="24"/>
          <w:szCs w:val="24"/>
        </w:rPr>
        <w:t>Пополнить знания обучающихся экономическими понятиями: налоги, их виды.</w:t>
      </w:r>
    </w:p>
    <w:p w14:paraId="4EB73A75" w14:textId="77777777" w:rsidR="00DE5ECC" w:rsidRPr="00AB4622" w:rsidRDefault="00DE5ECC" w:rsidP="00843758">
      <w:pPr>
        <w:pStyle w:val="a3"/>
        <w:numPr>
          <w:ilvl w:val="0"/>
          <w:numId w:val="23"/>
        </w:numPr>
        <w:spacing w:after="0" w:line="360" w:lineRule="auto"/>
        <w:jc w:val="both"/>
        <w:rPr>
          <w:rFonts w:ascii="Arial" w:hAnsi="Arial" w:cs="Arial"/>
          <w:sz w:val="24"/>
          <w:szCs w:val="24"/>
        </w:rPr>
      </w:pPr>
      <w:r w:rsidRPr="00AB4622">
        <w:rPr>
          <w:rFonts w:ascii="Arial" w:hAnsi="Arial" w:cs="Arial"/>
          <w:sz w:val="24"/>
          <w:szCs w:val="24"/>
        </w:rPr>
        <w:t>Продолжить формирование умений выбора решений и высказывания своих мыслей на заданную тему.</w:t>
      </w:r>
    </w:p>
    <w:p w14:paraId="664A7744" w14:textId="77777777" w:rsidR="00DE5ECC" w:rsidRPr="00AB4622" w:rsidRDefault="00DE5ECC" w:rsidP="00843758">
      <w:pPr>
        <w:pStyle w:val="a3"/>
        <w:numPr>
          <w:ilvl w:val="0"/>
          <w:numId w:val="23"/>
        </w:numPr>
        <w:spacing w:after="0" w:line="360" w:lineRule="auto"/>
        <w:rPr>
          <w:rFonts w:ascii="Arial" w:eastAsia="Times New Roman" w:hAnsi="Arial" w:cs="Arial"/>
          <w:sz w:val="24"/>
          <w:szCs w:val="24"/>
        </w:rPr>
      </w:pPr>
      <w:r w:rsidRPr="00AB4622">
        <w:rPr>
          <w:rFonts w:ascii="Arial" w:hAnsi="Arial" w:cs="Arial"/>
          <w:color w:val="000000"/>
          <w:sz w:val="24"/>
          <w:szCs w:val="24"/>
          <w:shd w:val="clear" w:color="auto" w:fill="FFFFFF"/>
        </w:rPr>
        <w:t>формировать гражданское правосознание учащихся, что платить налоги- это конституционный долг граждан России.</w:t>
      </w:r>
    </w:p>
    <w:p w14:paraId="7248CBEA" w14:textId="77777777" w:rsidR="00FD3550" w:rsidRPr="00AB4622" w:rsidRDefault="00FD3550" w:rsidP="00AB4622">
      <w:pPr>
        <w:spacing w:after="0" w:line="360" w:lineRule="auto"/>
        <w:jc w:val="both"/>
        <w:rPr>
          <w:rFonts w:ascii="Arial" w:eastAsia="Times New Roman" w:hAnsi="Arial" w:cs="Arial"/>
          <w:sz w:val="24"/>
          <w:szCs w:val="24"/>
        </w:rPr>
      </w:pPr>
      <w:r w:rsidRPr="00AB4622">
        <w:rPr>
          <w:rFonts w:ascii="Arial" w:eastAsia="Times New Roman" w:hAnsi="Arial" w:cs="Arial"/>
          <w:sz w:val="24"/>
          <w:szCs w:val="24"/>
        </w:rPr>
        <w:t>ХОД ЗАНЯТИЯ</w:t>
      </w:r>
    </w:p>
    <w:p w14:paraId="6DC3C27F" w14:textId="77777777" w:rsidR="00F47851" w:rsidRPr="00AB4622" w:rsidRDefault="00F47851" w:rsidP="00AB4622">
      <w:pPr>
        <w:spacing w:after="0" w:line="360" w:lineRule="auto"/>
        <w:jc w:val="both"/>
        <w:rPr>
          <w:rFonts w:ascii="Arial" w:eastAsia="Times New Roman" w:hAnsi="Arial" w:cs="Arial"/>
          <w:sz w:val="24"/>
          <w:szCs w:val="24"/>
        </w:rPr>
      </w:pPr>
      <w:r w:rsidRPr="00AB4622">
        <w:rPr>
          <w:rFonts w:ascii="Arial" w:eastAsia="Times New Roman" w:hAnsi="Arial" w:cs="Arial"/>
          <w:sz w:val="24"/>
          <w:szCs w:val="24"/>
        </w:rPr>
        <w:t>Сегодня мы будем изучать экономическое понятие, которое у большинства людей вызывает отрицательную реакцию. Но в экономике нет однозначно отрицательных явлений. В каждом можно найти плюсы</w:t>
      </w:r>
      <w:r w:rsidR="00FB3F1E" w:rsidRPr="00AB4622">
        <w:rPr>
          <w:rFonts w:ascii="Arial" w:eastAsia="Times New Roman" w:hAnsi="Arial" w:cs="Arial"/>
          <w:sz w:val="24"/>
          <w:szCs w:val="24"/>
        </w:rPr>
        <w:t>.</w:t>
      </w:r>
    </w:p>
    <w:p w14:paraId="0A0970F6"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Налоги…Бюджет…Государство…</w:t>
      </w:r>
    </w:p>
    <w:p w14:paraId="273F335C"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          На первый взгляд не связаны они,</w:t>
      </w:r>
    </w:p>
    <w:p w14:paraId="3EA2076B"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          Но мы – то знаем, что налоги</w:t>
      </w:r>
    </w:p>
    <w:p w14:paraId="69037A25"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          Нам помогать обречены.</w:t>
      </w:r>
    </w:p>
    <w:p w14:paraId="4571DB52"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          Страховки, пенсии, зарплаты</w:t>
      </w:r>
    </w:p>
    <w:p w14:paraId="3BF7B89F"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          Нужны ведь каждому из нас.</w:t>
      </w:r>
    </w:p>
    <w:p w14:paraId="297291D1"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          Поэтому, чтоб спать спокойно,</w:t>
      </w:r>
    </w:p>
    <w:p w14:paraId="2B50C18A"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          Пойди и заплати сейчас!</w:t>
      </w:r>
    </w:p>
    <w:p w14:paraId="0D4F38AA"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b/>
          <w:bCs/>
          <w:color w:val="000000"/>
        </w:rPr>
        <w:t>Учитель.</w:t>
      </w:r>
      <w:r w:rsidRPr="00AB4622">
        <w:rPr>
          <w:rStyle w:val="c3"/>
          <w:rFonts w:ascii="Arial" w:hAnsi="Arial" w:cs="Arial"/>
          <w:color w:val="000000"/>
        </w:rPr>
        <w:t> "Заплати налоги и спи спокойно" – гласит рекламный ролик, постоянно транслируемый по центральному телевидению, в последнее время заставил меня задуматься, почему же его создали. Ответ лежит на поверхности: значит, люди забывают свои гражданские обязанности. Я считаю, что проблема уплаты налогов очень актуальна для нас, молодого поколения, потому что именно от молодёжи зависит будущее нашей страны, а, значит, и наше будущее.</w:t>
      </w:r>
    </w:p>
    <w:p w14:paraId="333D7892" w14:textId="7D7F059F" w:rsidR="00FB3F1E" w:rsidRPr="00AB4622" w:rsidRDefault="00F47851" w:rsidP="00AB4622">
      <w:pPr>
        <w:spacing w:after="0" w:line="360" w:lineRule="auto"/>
        <w:jc w:val="both"/>
        <w:rPr>
          <w:rFonts w:ascii="Arial" w:eastAsia="Times New Roman" w:hAnsi="Arial" w:cs="Arial"/>
          <w:sz w:val="24"/>
          <w:szCs w:val="24"/>
        </w:rPr>
      </w:pPr>
      <w:r w:rsidRPr="00AB4622">
        <w:rPr>
          <w:rFonts w:ascii="Arial" w:eastAsia="Times New Roman" w:hAnsi="Arial" w:cs="Arial"/>
          <w:sz w:val="24"/>
          <w:szCs w:val="24"/>
        </w:rPr>
        <w:t>Я предлагаю, сегодня всем нам отправится в путешествие, в страну НАЛОГОЛ</w:t>
      </w:r>
      <w:r w:rsidR="00843758">
        <w:rPr>
          <w:rFonts w:ascii="Arial" w:eastAsia="Times New Roman" w:hAnsi="Arial" w:cs="Arial"/>
          <w:sz w:val="24"/>
          <w:szCs w:val="24"/>
        </w:rPr>
        <w:t>АНДИЮ</w:t>
      </w:r>
      <w:r w:rsidRPr="00AB4622">
        <w:rPr>
          <w:rFonts w:ascii="Arial" w:eastAsia="Times New Roman" w:hAnsi="Arial" w:cs="Arial"/>
          <w:sz w:val="24"/>
          <w:szCs w:val="24"/>
        </w:rPr>
        <w:t>.</w:t>
      </w:r>
      <w:r w:rsidR="006267F1" w:rsidRPr="00AB4622">
        <w:rPr>
          <w:rFonts w:ascii="Arial" w:eastAsia="Times New Roman" w:hAnsi="Arial" w:cs="Arial"/>
          <w:sz w:val="24"/>
          <w:szCs w:val="24"/>
        </w:rPr>
        <w:t xml:space="preserve"> </w:t>
      </w:r>
    </w:p>
    <w:p w14:paraId="58475653" w14:textId="77777777" w:rsidR="00BE2AD3" w:rsidRPr="00AB4622" w:rsidRDefault="004D10E9" w:rsidP="00AB4622">
      <w:pPr>
        <w:spacing w:after="0" w:line="360" w:lineRule="auto"/>
        <w:jc w:val="both"/>
        <w:rPr>
          <w:rFonts w:ascii="Arial" w:eastAsia="Times New Roman" w:hAnsi="Arial" w:cs="Arial"/>
          <w:sz w:val="24"/>
          <w:szCs w:val="24"/>
        </w:rPr>
      </w:pPr>
      <w:r w:rsidRPr="00AB4622">
        <w:rPr>
          <w:rFonts w:ascii="Arial" w:eastAsia="Times New Roman" w:hAnsi="Arial" w:cs="Arial"/>
          <w:noProof/>
          <w:sz w:val="24"/>
          <w:szCs w:val="24"/>
        </w:rPr>
        <w:lastRenderedPageBreak/>
        <w:drawing>
          <wp:inline distT="0" distB="0" distL="0" distR="0" wp14:anchorId="1D63EB83" wp14:editId="1D4EC2AE">
            <wp:extent cx="6188710" cy="3481070"/>
            <wp:effectExtent l="0" t="0" r="2540" b="508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188710" cy="3481070"/>
                    </a:xfrm>
                    <a:prstGeom prst="rect">
                      <a:avLst/>
                    </a:prstGeom>
                  </pic:spPr>
                </pic:pic>
              </a:graphicData>
            </a:graphic>
          </wp:inline>
        </w:drawing>
      </w:r>
      <w:r w:rsidR="00FB3F1E" w:rsidRPr="00AB4622">
        <w:rPr>
          <w:rFonts w:ascii="Arial" w:eastAsia="Times New Roman" w:hAnsi="Arial" w:cs="Arial"/>
          <w:sz w:val="24"/>
          <w:szCs w:val="24"/>
        </w:rPr>
        <w:t xml:space="preserve"> </w:t>
      </w:r>
    </w:p>
    <w:p w14:paraId="43C78D76" w14:textId="77777777" w:rsidR="00F47851" w:rsidRPr="00AB4622" w:rsidRDefault="00FB3F1E" w:rsidP="00AB4622">
      <w:pPr>
        <w:spacing w:after="0" w:line="360" w:lineRule="auto"/>
        <w:jc w:val="both"/>
        <w:rPr>
          <w:rFonts w:ascii="Arial" w:eastAsia="Times New Roman" w:hAnsi="Arial" w:cs="Arial"/>
          <w:i/>
          <w:sz w:val="24"/>
          <w:szCs w:val="24"/>
        </w:rPr>
      </w:pPr>
      <w:r w:rsidRPr="00AB4622">
        <w:rPr>
          <w:rFonts w:ascii="Arial" w:eastAsia="Times New Roman" w:hAnsi="Arial" w:cs="Arial"/>
          <w:i/>
          <w:sz w:val="24"/>
          <w:szCs w:val="24"/>
        </w:rPr>
        <w:t xml:space="preserve">Учитель делит класс на </w:t>
      </w:r>
      <w:r w:rsidR="00DE5ECC" w:rsidRPr="00AB4622">
        <w:rPr>
          <w:rFonts w:ascii="Arial" w:eastAsia="Times New Roman" w:hAnsi="Arial" w:cs="Arial"/>
          <w:i/>
          <w:sz w:val="24"/>
          <w:szCs w:val="24"/>
        </w:rPr>
        <w:t>команды</w:t>
      </w:r>
      <w:r w:rsidRPr="00AB4622">
        <w:rPr>
          <w:rFonts w:ascii="Arial" w:eastAsia="Times New Roman" w:hAnsi="Arial" w:cs="Arial"/>
          <w:i/>
          <w:sz w:val="24"/>
          <w:szCs w:val="24"/>
        </w:rPr>
        <w:t>- туристические группы.</w:t>
      </w:r>
    </w:p>
    <w:p w14:paraId="598AC381" w14:textId="77777777" w:rsidR="006267F1" w:rsidRPr="00AB4622" w:rsidRDefault="006267F1" w:rsidP="00AB4622">
      <w:pPr>
        <w:spacing w:after="0" w:line="360" w:lineRule="auto"/>
        <w:jc w:val="both"/>
        <w:rPr>
          <w:rFonts w:ascii="Arial" w:eastAsia="Times New Roman" w:hAnsi="Arial" w:cs="Arial"/>
          <w:sz w:val="24"/>
          <w:szCs w:val="24"/>
        </w:rPr>
      </w:pPr>
      <w:r w:rsidRPr="00AB4622">
        <w:rPr>
          <w:rFonts w:ascii="Arial" w:eastAsia="Times New Roman" w:hAnsi="Arial" w:cs="Arial"/>
          <w:sz w:val="24"/>
          <w:szCs w:val="24"/>
        </w:rPr>
        <w:t>В начале путешествия я хочу всем вам раздать билеты, в течени</w:t>
      </w:r>
      <w:r w:rsidR="0053525C" w:rsidRPr="00AB4622">
        <w:rPr>
          <w:rFonts w:ascii="Arial" w:eastAsia="Times New Roman" w:hAnsi="Arial" w:cs="Arial"/>
          <w:sz w:val="24"/>
          <w:szCs w:val="24"/>
        </w:rPr>
        <w:t>е</w:t>
      </w:r>
      <w:r w:rsidRPr="00AB4622">
        <w:rPr>
          <w:rFonts w:ascii="Arial" w:eastAsia="Times New Roman" w:hAnsi="Arial" w:cs="Arial"/>
          <w:sz w:val="24"/>
          <w:szCs w:val="24"/>
        </w:rPr>
        <w:t xml:space="preserve"> занятия у вас будет возможность заработать звезды. В конце путешествия мы их подсчитаем, и увидим</w:t>
      </w:r>
      <w:r w:rsidR="0053525C" w:rsidRPr="00AB4622">
        <w:rPr>
          <w:rFonts w:ascii="Arial" w:eastAsia="Times New Roman" w:hAnsi="Arial" w:cs="Arial"/>
          <w:sz w:val="24"/>
          <w:szCs w:val="24"/>
        </w:rPr>
        <w:t>,</w:t>
      </w:r>
      <w:r w:rsidRPr="00AB4622">
        <w:rPr>
          <w:rFonts w:ascii="Arial" w:eastAsia="Times New Roman" w:hAnsi="Arial" w:cs="Arial"/>
          <w:sz w:val="24"/>
          <w:szCs w:val="24"/>
        </w:rPr>
        <w:t xml:space="preserve"> в каком же отеле вам жить. Помните, что уровень отеля зависит от количества звезд.</w:t>
      </w:r>
    </w:p>
    <w:p w14:paraId="3B7B0B53" w14:textId="77777777" w:rsidR="006267F1" w:rsidRPr="00AB4622" w:rsidRDefault="006267F1" w:rsidP="00AB4622">
      <w:pPr>
        <w:spacing w:after="0" w:line="360" w:lineRule="auto"/>
        <w:jc w:val="both"/>
        <w:rPr>
          <w:rFonts w:ascii="Arial" w:eastAsia="Times New Roman" w:hAnsi="Arial" w:cs="Arial"/>
          <w:i/>
          <w:sz w:val="24"/>
          <w:szCs w:val="24"/>
        </w:rPr>
      </w:pPr>
      <w:r w:rsidRPr="00AB4622">
        <w:rPr>
          <w:rFonts w:ascii="Arial" w:eastAsia="Times New Roman" w:hAnsi="Arial" w:cs="Arial"/>
          <w:i/>
          <w:noProof/>
          <w:sz w:val="24"/>
          <w:szCs w:val="24"/>
        </w:rPr>
        <w:drawing>
          <wp:inline distT="0" distB="0" distL="0" distR="0" wp14:anchorId="718F48A0" wp14:editId="20E223E7">
            <wp:extent cx="5940425" cy="2007644"/>
            <wp:effectExtent l="19050" t="0" r="3175" b="0"/>
            <wp:docPr id="1" name="Рисунок 2" descr="E:\По налогам\бил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По налогам\билет.jpg"/>
                    <pic:cNvPicPr>
                      <a:picLocks noChangeAspect="1" noChangeArrowheads="1"/>
                    </pic:cNvPicPr>
                  </pic:nvPicPr>
                  <pic:blipFill>
                    <a:blip r:embed="rId14"/>
                    <a:srcRect/>
                    <a:stretch>
                      <a:fillRect/>
                    </a:stretch>
                  </pic:blipFill>
                  <pic:spPr bwMode="auto">
                    <a:xfrm>
                      <a:off x="0" y="0"/>
                      <a:ext cx="5940425" cy="2007644"/>
                    </a:xfrm>
                    <a:prstGeom prst="rect">
                      <a:avLst/>
                    </a:prstGeom>
                    <a:noFill/>
                    <a:ln w="9525">
                      <a:noFill/>
                      <a:miter lim="800000"/>
                      <a:headEnd/>
                      <a:tailEnd/>
                    </a:ln>
                  </pic:spPr>
                </pic:pic>
              </a:graphicData>
            </a:graphic>
          </wp:inline>
        </w:drawing>
      </w:r>
    </w:p>
    <w:p w14:paraId="7A6E325C" w14:textId="77777777" w:rsidR="00F47851" w:rsidRPr="00AB4622" w:rsidRDefault="00F47851" w:rsidP="00AB4622">
      <w:pPr>
        <w:spacing w:after="0" w:line="360" w:lineRule="auto"/>
        <w:jc w:val="both"/>
        <w:rPr>
          <w:rFonts w:ascii="Arial" w:eastAsia="Times New Roman" w:hAnsi="Arial" w:cs="Arial"/>
          <w:b/>
          <w:sz w:val="24"/>
          <w:szCs w:val="24"/>
        </w:rPr>
      </w:pPr>
      <w:r w:rsidRPr="00AB4622">
        <w:rPr>
          <w:rFonts w:ascii="Arial" w:eastAsia="Times New Roman" w:hAnsi="Arial" w:cs="Arial"/>
          <w:b/>
          <w:sz w:val="24"/>
          <w:szCs w:val="24"/>
        </w:rPr>
        <w:t xml:space="preserve">1 </w:t>
      </w:r>
      <w:r w:rsidR="00CB15C3" w:rsidRPr="00AB4622">
        <w:rPr>
          <w:rFonts w:ascii="Arial" w:eastAsia="Times New Roman" w:hAnsi="Arial" w:cs="Arial"/>
          <w:b/>
          <w:sz w:val="24"/>
          <w:szCs w:val="24"/>
        </w:rPr>
        <w:t>станция</w:t>
      </w:r>
      <w:r w:rsidRPr="00AB4622">
        <w:rPr>
          <w:rFonts w:ascii="Arial" w:eastAsia="Times New Roman" w:hAnsi="Arial" w:cs="Arial"/>
          <w:b/>
          <w:sz w:val="24"/>
          <w:szCs w:val="24"/>
        </w:rPr>
        <w:t xml:space="preserve"> «ИСТОРИЧЕСКАЯ»</w:t>
      </w:r>
    </w:p>
    <w:p w14:paraId="708EF100" w14:textId="77777777" w:rsidR="00CB5C8B" w:rsidRPr="00AB4622" w:rsidRDefault="00CB15C3" w:rsidP="00AB4622">
      <w:pPr>
        <w:autoSpaceDE w:val="0"/>
        <w:autoSpaceDN w:val="0"/>
        <w:adjustRightInd w:val="0"/>
        <w:spacing w:after="0" w:line="360" w:lineRule="auto"/>
        <w:ind w:firstLine="851"/>
        <w:jc w:val="both"/>
        <w:rPr>
          <w:rFonts w:ascii="Arial" w:hAnsi="Arial" w:cs="Arial"/>
          <w:sz w:val="24"/>
          <w:szCs w:val="24"/>
        </w:rPr>
      </w:pPr>
      <w:r w:rsidRPr="00AB4622">
        <w:rPr>
          <w:rFonts w:ascii="Arial" w:hAnsi="Arial" w:cs="Arial"/>
          <w:i/>
          <w:iCs/>
          <w:sz w:val="24"/>
          <w:szCs w:val="24"/>
        </w:rPr>
        <w:t>Учитель:</w:t>
      </w:r>
      <w:r w:rsidR="00CB5C8B" w:rsidRPr="00AB4622">
        <w:rPr>
          <w:rFonts w:ascii="Arial" w:hAnsi="Arial" w:cs="Arial"/>
          <w:i/>
          <w:iCs/>
          <w:sz w:val="24"/>
          <w:szCs w:val="24"/>
        </w:rPr>
        <w:t xml:space="preserve"> </w:t>
      </w:r>
      <w:r w:rsidR="00CB5C8B" w:rsidRPr="00AB4622">
        <w:rPr>
          <w:rFonts w:ascii="Arial" w:hAnsi="Arial" w:cs="Arial"/>
          <w:sz w:val="24"/>
          <w:szCs w:val="24"/>
        </w:rPr>
        <w:t>Современный мир, цивилизованное общество, человеческий опыт, на сегодняшний день не знает более эффективного способа собирания государством денежных средств, чем налоги. В любом государстве налоги составляют большую часть доходов государственного бюджета. Налоги и сборы: почему их нужно платить и почему их платят не все? Ответы на эти</w:t>
      </w:r>
      <w:r w:rsidR="00133D34" w:rsidRPr="00AB4622">
        <w:rPr>
          <w:rFonts w:ascii="Arial" w:hAnsi="Arial" w:cs="Arial"/>
          <w:sz w:val="24"/>
          <w:szCs w:val="24"/>
        </w:rPr>
        <w:t xml:space="preserve"> </w:t>
      </w:r>
      <w:r w:rsidR="00CB5C8B" w:rsidRPr="00AB4622">
        <w:rPr>
          <w:rFonts w:ascii="Arial" w:hAnsi="Arial" w:cs="Arial"/>
          <w:sz w:val="24"/>
          <w:szCs w:val="24"/>
        </w:rPr>
        <w:t xml:space="preserve">вопросы могут быть разными. Но сколько бы раз мы не задавали себе эти вопросы, история общества может дать один точный ответ: «В истории развития общества еще ни </w:t>
      </w:r>
      <w:r w:rsidR="00CB5C8B" w:rsidRPr="00AB4622">
        <w:rPr>
          <w:rFonts w:ascii="Arial" w:hAnsi="Arial" w:cs="Arial"/>
          <w:sz w:val="24"/>
          <w:szCs w:val="24"/>
        </w:rPr>
        <w:lastRenderedPageBreak/>
        <w:t>одно государство не смогло обойтись без налогов, поскольку для выполнения своих функций по удовлетворению нужд и потребностей населения ему требуется определенная сумма</w:t>
      </w:r>
      <w:r w:rsidR="00133D34" w:rsidRPr="00AB4622">
        <w:rPr>
          <w:rFonts w:ascii="Arial" w:hAnsi="Arial" w:cs="Arial"/>
          <w:sz w:val="24"/>
          <w:szCs w:val="24"/>
        </w:rPr>
        <w:t xml:space="preserve"> </w:t>
      </w:r>
      <w:r w:rsidR="00CB5C8B" w:rsidRPr="00AB4622">
        <w:rPr>
          <w:rFonts w:ascii="Arial" w:hAnsi="Arial" w:cs="Arial"/>
          <w:sz w:val="24"/>
          <w:szCs w:val="24"/>
        </w:rPr>
        <w:t>денежных средств». Следовательно, без сбора налогов бессмысленным является существование самого государства.</w:t>
      </w:r>
    </w:p>
    <w:p w14:paraId="36C07753" w14:textId="77777777" w:rsidR="00CB5C8B" w:rsidRPr="00AB4622" w:rsidRDefault="00CB5C8B" w:rsidP="00AB4622">
      <w:pPr>
        <w:autoSpaceDE w:val="0"/>
        <w:autoSpaceDN w:val="0"/>
        <w:adjustRightInd w:val="0"/>
        <w:spacing w:after="0" w:line="360" w:lineRule="auto"/>
        <w:ind w:firstLine="851"/>
        <w:jc w:val="both"/>
        <w:rPr>
          <w:rFonts w:ascii="Arial" w:hAnsi="Arial" w:cs="Arial"/>
          <w:sz w:val="24"/>
          <w:szCs w:val="24"/>
        </w:rPr>
      </w:pPr>
    </w:p>
    <w:p w14:paraId="10AE7B67"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Из истории известно, что многие города обносились стенами. Меньше известно, что это делалось не только для защиты от врагов. Так, Париж оградили стеной сборщики налогов, откупщики, чтобы никто не мог ускользнуть от их внимания. Французская революция со сборщиками налогов обошлась особенно жестоко, многие из них погибли. В том числе знаменитый химик и главный откупщик страны Лавуазье. Даже достижения в области химии не спасли ему жизнь. Поскольку откуп был источником первоначального накопления капитала, разрушение этой системы отбросило Францию в развитии далеко назад по сравнению с другими странами.</w:t>
      </w:r>
    </w:p>
    <w:p w14:paraId="10C0E681"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     С течением времени понятие и роль налогов менялись. Если в период рабовладения налоги взимались в виде различных натуральных податей и служили дополнением к трудовым повинностям или формой дани с покорённых народов, то по мере развития товарно-денежных отношений налоги приобретают денежную форму. Налоги – это обязательные платежи населения и предприятий государству, которые аккумулируются и используются на разные цели по усмотрению органов государственной власти.</w:t>
      </w:r>
    </w:p>
    <w:p w14:paraId="53578C4C" w14:textId="77777777" w:rsidR="002E00B1" w:rsidRPr="00AB4622" w:rsidRDefault="002E00B1" w:rsidP="00AB4622">
      <w:pPr>
        <w:pStyle w:val="c0"/>
        <w:shd w:val="clear" w:color="auto" w:fill="FFFFFF"/>
        <w:spacing w:before="0" w:beforeAutospacing="0" w:after="0" w:afterAutospacing="0" w:line="360" w:lineRule="auto"/>
        <w:jc w:val="both"/>
        <w:rPr>
          <w:rFonts w:ascii="Arial" w:hAnsi="Arial" w:cs="Arial"/>
          <w:color w:val="000000"/>
        </w:rPr>
      </w:pPr>
      <w:r w:rsidRPr="00AB4622">
        <w:rPr>
          <w:rStyle w:val="c3"/>
          <w:rFonts w:ascii="Arial" w:hAnsi="Arial" w:cs="Arial"/>
          <w:color w:val="000000"/>
        </w:rPr>
        <w:t>Сегодня мы будем изучать экономическое понятие, которое у большинства людей вызывает отрицательную реакцию. Но в экономике нет однозначно отрицательных явлений. В каждом можно найти плюсы</w:t>
      </w:r>
    </w:p>
    <w:p w14:paraId="60AE2A9B" w14:textId="77777777" w:rsidR="00CB15C3" w:rsidRPr="00AB4622" w:rsidRDefault="00CB15C3" w:rsidP="00AB4622">
      <w:pPr>
        <w:autoSpaceDE w:val="0"/>
        <w:autoSpaceDN w:val="0"/>
        <w:adjustRightInd w:val="0"/>
        <w:spacing w:after="0" w:line="360" w:lineRule="auto"/>
        <w:ind w:firstLine="851"/>
        <w:jc w:val="both"/>
        <w:rPr>
          <w:rFonts w:ascii="Arial" w:hAnsi="Arial" w:cs="Arial"/>
          <w:i/>
          <w:sz w:val="24"/>
          <w:szCs w:val="24"/>
        </w:rPr>
      </w:pPr>
      <w:r w:rsidRPr="00AB4622">
        <w:rPr>
          <w:rFonts w:ascii="Arial" w:hAnsi="Arial" w:cs="Arial"/>
          <w:i/>
          <w:sz w:val="24"/>
          <w:szCs w:val="24"/>
        </w:rPr>
        <w:t>Учащиеся рассказывают какие налоги платили в разные эпохи. (сообщения)</w:t>
      </w:r>
    </w:p>
    <w:p w14:paraId="14A564D6" w14:textId="77777777" w:rsidR="00CB15C3" w:rsidRPr="00AB4622" w:rsidRDefault="00CB15C3" w:rsidP="00AB4622">
      <w:pPr>
        <w:autoSpaceDE w:val="0"/>
        <w:autoSpaceDN w:val="0"/>
        <w:adjustRightInd w:val="0"/>
        <w:spacing w:after="0" w:line="360" w:lineRule="auto"/>
        <w:ind w:firstLine="851"/>
        <w:jc w:val="both"/>
        <w:rPr>
          <w:rFonts w:ascii="Arial" w:hAnsi="Arial" w:cs="Arial"/>
          <w:iCs/>
          <w:sz w:val="24"/>
          <w:szCs w:val="24"/>
        </w:rPr>
      </w:pPr>
      <w:r w:rsidRPr="00AB4622">
        <w:rPr>
          <w:rFonts w:ascii="Arial" w:hAnsi="Arial" w:cs="Arial"/>
          <w:iCs/>
          <w:sz w:val="24"/>
          <w:szCs w:val="24"/>
        </w:rPr>
        <w:t>В Древнем Риме взимались налоги за обмен и размен денег, за воздвижение статуй, за пропуск в ворота – всего 168 различных налогов.</w:t>
      </w:r>
    </w:p>
    <w:p w14:paraId="281A2821" w14:textId="3CCEEBFC" w:rsidR="00CB15C3" w:rsidRPr="00AB4622" w:rsidRDefault="00CB15C3" w:rsidP="00AB4622">
      <w:pPr>
        <w:autoSpaceDE w:val="0"/>
        <w:autoSpaceDN w:val="0"/>
        <w:adjustRightInd w:val="0"/>
        <w:spacing w:after="0" w:line="360" w:lineRule="auto"/>
        <w:ind w:firstLine="851"/>
        <w:jc w:val="both"/>
        <w:rPr>
          <w:rFonts w:ascii="Arial" w:hAnsi="Arial" w:cs="Arial"/>
          <w:iCs/>
          <w:sz w:val="24"/>
          <w:szCs w:val="24"/>
        </w:rPr>
      </w:pPr>
      <w:r w:rsidRPr="00AB4622">
        <w:rPr>
          <w:rFonts w:ascii="Arial" w:hAnsi="Arial" w:cs="Arial"/>
          <w:iCs/>
          <w:sz w:val="24"/>
          <w:szCs w:val="24"/>
        </w:rPr>
        <w:t xml:space="preserve">В </w:t>
      </w:r>
      <w:r w:rsidRPr="00AB4622">
        <w:rPr>
          <w:rFonts w:ascii="Arial" w:hAnsi="Arial" w:cs="Arial"/>
          <w:b/>
          <w:bCs/>
          <w:iCs/>
          <w:sz w:val="24"/>
          <w:szCs w:val="24"/>
        </w:rPr>
        <w:t>1689 г.</w:t>
      </w:r>
      <w:r w:rsidRPr="00AB4622">
        <w:rPr>
          <w:rFonts w:ascii="Arial" w:hAnsi="Arial" w:cs="Arial"/>
          <w:bCs/>
          <w:iCs/>
          <w:sz w:val="24"/>
          <w:szCs w:val="24"/>
        </w:rPr>
        <w:t xml:space="preserve"> </w:t>
      </w:r>
      <w:r w:rsidRPr="00AB4622">
        <w:rPr>
          <w:rFonts w:ascii="Arial" w:hAnsi="Arial" w:cs="Arial"/>
          <w:iCs/>
          <w:sz w:val="24"/>
          <w:szCs w:val="24"/>
        </w:rPr>
        <w:t>Петром</w:t>
      </w:r>
      <w:r w:rsidR="00843758">
        <w:rPr>
          <w:rFonts w:ascii="Arial" w:hAnsi="Arial" w:cs="Arial"/>
          <w:iCs/>
          <w:sz w:val="24"/>
          <w:szCs w:val="24"/>
        </w:rPr>
        <w:t xml:space="preserve"> </w:t>
      </w:r>
      <w:r w:rsidRPr="00AB4622">
        <w:rPr>
          <w:rFonts w:ascii="Arial" w:hAnsi="Arial" w:cs="Arial"/>
          <w:iCs/>
          <w:sz w:val="24"/>
          <w:szCs w:val="24"/>
          <w:lang w:val="en-US"/>
        </w:rPr>
        <w:t>I</w:t>
      </w:r>
      <w:r w:rsidRPr="00AB4622">
        <w:rPr>
          <w:rFonts w:ascii="Arial" w:hAnsi="Arial" w:cs="Arial"/>
          <w:iCs/>
          <w:sz w:val="24"/>
          <w:szCs w:val="24"/>
        </w:rPr>
        <w:t xml:space="preserve"> был введен Бородатый налог. При этом было четкое разделение типов бород – купеческая, боярская, крестьянская. Крестьянин мог носить бороду бесплатно только у себя в деревне, но при въезде в город платил 1 копейку </w:t>
      </w:r>
    </w:p>
    <w:p w14:paraId="0E825148" w14:textId="77777777" w:rsidR="00CB15C3" w:rsidRPr="00AB4622" w:rsidRDefault="00CB15C3" w:rsidP="00AB4622">
      <w:pPr>
        <w:autoSpaceDE w:val="0"/>
        <w:autoSpaceDN w:val="0"/>
        <w:adjustRightInd w:val="0"/>
        <w:spacing w:after="0" w:line="360" w:lineRule="auto"/>
        <w:ind w:firstLine="851"/>
        <w:jc w:val="both"/>
        <w:rPr>
          <w:rFonts w:ascii="Arial" w:hAnsi="Arial" w:cs="Arial"/>
          <w:iCs/>
          <w:sz w:val="24"/>
          <w:szCs w:val="24"/>
        </w:rPr>
      </w:pPr>
      <w:r w:rsidRPr="00AB4622">
        <w:rPr>
          <w:rFonts w:ascii="Arial" w:hAnsi="Arial" w:cs="Arial"/>
          <w:b/>
          <w:iCs/>
          <w:sz w:val="24"/>
          <w:szCs w:val="24"/>
        </w:rPr>
        <w:t xml:space="preserve">С </w:t>
      </w:r>
      <w:r w:rsidRPr="00AB4622">
        <w:rPr>
          <w:rFonts w:ascii="Arial" w:hAnsi="Arial" w:cs="Arial"/>
          <w:b/>
          <w:bCs/>
          <w:iCs/>
          <w:sz w:val="24"/>
          <w:szCs w:val="24"/>
        </w:rPr>
        <w:t>1100-1135</w:t>
      </w:r>
      <w:r w:rsidRPr="00AB4622">
        <w:rPr>
          <w:rFonts w:ascii="Arial" w:hAnsi="Arial" w:cs="Arial"/>
          <w:bCs/>
          <w:iCs/>
          <w:sz w:val="24"/>
          <w:szCs w:val="24"/>
        </w:rPr>
        <w:t xml:space="preserve"> г. </w:t>
      </w:r>
      <w:r w:rsidRPr="00AB4622">
        <w:rPr>
          <w:rFonts w:ascii="Arial" w:hAnsi="Arial" w:cs="Arial"/>
          <w:iCs/>
          <w:sz w:val="24"/>
          <w:szCs w:val="24"/>
        </w:rPr>
        <w:t>в Англии был введен налог на трусость. Согласно этому налогу, деньги взимались с каждого рыцаря и военнообязанного гражданина государства, который не хотел участвовать за короля в многочисленных войнах</w:t>
      </w:r>
    </w:p>
    <w:p w14:paraId="38750216" w14:textId="77777777" w:rsidR="00CB15C3" w:rsidRPr="00AB4622" w:rsidRDefault="00CB15C3" w:rsidP="00AB4622">
      <w:pPr>
        <w:autoSpaceDE w:val="0"/>
        <w:autoSpaceDN w:val="0"/>
        <w:adjustRightInd w:val="0"/>
        <w:spacing w:after="0" w:line="360" w:lineRule="auto"/>
        <w:ind w:firstLine="851"/>
        <w:jc w:val="both"/>
        <w:rPr>
          <w:rFonts w:ascii="Arial" w:hAnsi="Arial" w:cs="Arial"/>
          <w:iCs/>
          <w:sz w:val="24"/>
          <w:szCs w:val="24"/>
        </w:rPr>
      </w:pPr>
      <w:r w:rsidRPr="00AB4622">
        <w:rPr>
          <w:rFonts w:ascii="Arial" w:hAnsi="Arial" w:cs="Arial"/>
          <w:b/>
          <w:iCs/>
          <w:sz w:val="24"/>
          <w:szCs w:val="24"/>
        </w:rPr>
        <w:lastRenderedPageBreak/>
        <w:t xml:space="preserve">В </w:t>
      </w:r>
      <w:r w:rsidRPr="00AB4622">
        <w:rPr>
          <w:rFonts w:ascii="Arial" w:hAnsi="Arial" w:cs="Arial"/>
          <w:b/>
          <w:bCs/>
          <w:iCs/>
          <w:sz w:val="24"/>
          <w:szCs w:val="24"/>
        </w:rPr>
        <w:t>1913 г.</w:t>
      </w:r>
      <w:r w:rsidRPr="00AB4622">
        <w:rPr>
          <w:rFonts w:ascii="Arial" w:hAnsi="Arial" w:cs="Arial"/>
          <w:bCs/>
          <w:iCs/>
          <w:sz w:val="24"/>
          <w:szCs w:val="24"/>
        </w:rPr>
        <w:t xml:space="preserve"> </w:t>
      </w:r>
      <w:r w:rsidRPr="00AB4622">
        <w:rPr>
          <w:rFonts w:ascii="Arial" w:hAnsi="Arial" w:cs="Arial"/>
          <w:iCs/>
          <w:sz w:val="24"/>
          <w:szCs w:val="24"/>
        </w:rPr>
        <w:t>Налоговое законодательство США размещалось на 200 страницах. В настоящее время только Налоговый кодекс США содержит более 1000 страниц убористого текста, а все налоговое законодательство занимает 17000 страниц или 260 томов.</w:t>
      </w:r>
    </w:p>
    <w:p w14:paraId="7BDDD20B" w14:textId="77777777" w:rsidR="00CB15C3" w:rsidRPr="00AB4622" w:rsidRDefault="00CB15C3" w:rsidP="00AB4622">
      <w:pPr>
        <w:autoSpaceDE w:val="0"/>
        <w:autoSpaceDN w:val="0"/>
        <w:adjustRightInd w:val="0"/>
        <w:spacing w:after="0" w:line="360" w:lineRule="auto"/>
        <w:ind w:firstLine="851"/>
        <w:jc w:val="both"/>
        <w:rPr>
          <w:rFonts w:ascii="Arial" w:hAnsi="Arial" w:cs="Arial"/>
          <w:iCs/>
          <w:sz w:val="24"/>
          <w:szCs w:val="24"/>
        </w:rPr>
      </w:pPr>
      <w:r w:rsidRPr="00AB4622">
        <w:rPr>
          <w:rFonts w:ascii="Arial" w:hAnsi="Arial" w:cs="Arial"/>
          <w:iCs/>
          <w:sz w:val="24"/>
          <w:szCs w:val="24"/>
        </w:rPr>
        <w:t>Учитель задает вопрос: «Где налоги не платят?»</w:t>
      </w:r>
    </w:p>
    <w:p w14:paraId="07CFD7DA" w14:textId="77777777" w:rsidR="00CB15C3" w:rsidRPr="00AB4622" w:rsidRDefault="00CB15C3" w:rsidP="00AB4622">
      <w:pPr>
        <w:autoSpaceDE w:val="0"/>
        <w:autoSpaceDN w:val="0"/>
        <w:adjustRightInd w:val="0"/>
        <w:spacing w:after="0" w:line="360" w:lineRule="auto"/>
        <w:ind w:firstLine="851"/>
        <w:jc w:val="both"/>
        <w:rPr>
          <w:rFonts w:ascii="Arial" w:hAnsi="Arial" w:cs="Arial"/>
          <w:iCs/>
          <w:sz w:val="24"/>
          <w:szCs w:val="24"/>
        </w:rPr>
      </w:pPr>
      <w:r w:rsidRPr="00AB4622">
        <w:rPr>
          <w:rFonts w:ascii="Arial" w:hAnsi="Arial" w:cs="Arial"/>
          <w:iCs/>
          <w:sz w:val="24"/>
          <w:szCs w:val="24"/>
        </w:rPr>
        <w:t xml:space="preserve">В </w:t>
      </w:r>
      <w:r w:rsidRPr="00AB4622">
        <w:rPr>
          <w:rFonts w:ascii="Arial" w:hAnsi="Arial" w:cs="Arial"/>
          <w:b/>
          <w:bCs/>
          <w:i/>
          <w:iCs/>
          <w:sz w:val="24"/>
          <w:szCs w:val="24"/>
        </w:rPr>
        <w:t xml:space="preserve">Монако </w:t>
      </w:r>
      <w:r w:rsidRPr="00AB4622">
        <w:rPr>
          <w:rFonts w:ascii="Arial" w:hAnsi="Arial" w:cs="Arial"/>
          <w:iCs/>
          <w:sz w:val="24"/>
          <w:szCs w:val="24"/>
        </w:rPr>
        <w:t>- там вообще нет налогов! Весь доход госбюджета идет от игорного бизнеса, который целиком принадлежит княжеской семье, то есть Государству!</w:t>
      </w:r>
    </w:p>
    <w:p w14:paraId="4B987061" w14:textId="77777777" w:rsidR="00FB3F1E" w:rsidRPr="00AB4622" w:rsidRDefault="005837FA" w:rsidP="00AB4622">
      <w:pPr>
        <w:autoSpaceDE w:val="0"/>
        <w:autoSpaceDN w:val="0"/>
        <w:adjustRightInd w:val="0"/>
        <w:spacing w:after="0" w:line="360" w:lineRule="auto"/>
        <w:ind w:firstLine="851"/>
        <w:jc w:val="both"/>
        <w:rPr>
          <w:rFonts w:ascii="Arial" w:eastAsia="Times New Roman" w:hAnsi="Arial" w:cs="Arial"/>
          <w:b/>
          <w:sz w:val="24"/>
          <w:szCs w:val="24"/>
        </w:rPr>
      </w:pPr>
      <w:r w:rsidRPr="00AB4622">
        <w:rPr>
          <w:rFonts w:ascii="Arial" w:eastAsia="Times New Roman" w:hAnsi="Arial" w:cs="Arial"/>
          <w:noProof/>
          <w:sz w:val="24"/>
          <w:szCs w:val="24"/>
        </w:rPr>
        <w:drawing>
          <wp:inline distT="0" distB="0" distL="0" distR="0" wp14:anchorId="1E881F79" wp14:editId="672C3487">
            <wp:extent cx="5620621" cy="3990975"/>
            <wp:effectExtent l="0" t="0" r="0" b="0"/>
            <wp:docPr id="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38417" cy="4003611"/>
                    </a:xfrm>
                    <a:prstGeom prst="rect">
                      <a:avLst/>
                    </a:prstGeom>
                  </pic:spPr>
                </pic:pic>
              </a:graphicData>
            </a:graphic>
          </wp:inline>
        </w:drawing>
      </w:r>
    </w:p>
    <w:p w14:paraId="321C1D32" w14:textId="77777777" w:rsidR="0053525C" w:rsidRPr="00AB4622" w:rsidRDefault="0053525C" w:rsidP="00AB4622">
      <w:pPr>
        <w:autoSpaceDE w:val="0"/>
        <w:autoSpaceDN w:val="0"/>
        <w:adjustRightInd w:val="0"/>
        <w:spacing w:after="0" w:line="360" w:lineRule="auto"/>
        <w:ind w:firstLine="851"/>
        <w:jc w:val="both"/>
        <w:rPr>
          <w:rFonts w:ascii="Arial" w:eastAsia="Times New Roman" w:hAnsi="Arial" w:cs="Arial"/>
          <w:b/>
          <w:sz w:val="24"/>
          <w:szCs w:val="24"/>
        </w:rPr>
      </w:pPr>
    </w:p>
    <w:p w14:paraId="7B98C67A" w14:textId="77777777" w:rsidR="0053525C" w:rsidRPr="00AB4622" w:rsidRDefault="0053525C" w:rsidP="00AB4622">
      <w:pPr>
        <w:autoSpaceDE w:val="0"/>
        <w:autoSpaceDN w:val="0"/>
        <w:adjustRightInd w:val="0"/>
        <w:spacing w:after="0" w:line="360" w:lineRule="auto"/>
        <w:ind w:firstLine="851"/>
        <w:jc w:val="both"/>
        <w:rPr>
          <w:rFonts w:ascii="Arial" w:eastAsia="Times New Roman" w:hAnsi="Arial" w:cs="Arial"/>
          <w:b/>
          <w:sz w:val="24"/>
          <w:szCs w:val="24"/>
        </w:rPr>
      </w:pPr>
    </w:p>
    <w:p w14:paraId="2F0322D1" w14:textId="77777777" w:rsidR="00CB15C3" w:rsidRPr="00AB4622" w:rsidRDefault="00CB15C3" w:rsidP="00AB4622">
      <w:pPr>
        <w:autoSpaceDE w:val="0"/>
        <w:autoSpaceDN w:val="0"/>
        <w:adjustRightInd w:val="0"/>
        <w:spacing w:after="0" w:line="360" w:lineRule="auto"/>
        <w:ind w:firstLine="851"/>
        <w:jc w:val="both"/>
        <w:rPr>
          <w:rFonts w:ascii="Arial" w:hAnsi="Arial" w:cs="Arial"/>
          <w:b/>
          <w:sz w:val="24"/>
          <w:szCs w:val="24"/>
        </w:rPr>
      </w:pPr>
      <w:r w:rsidRPr="00AB4622">
        <w:rPr>
          <w:rFonts w:ascii="Arial" w:eastAsia="Times New Roman" w:hAnsi="Arial" w:cs="Arial"/>
          <w:b/>
          <w:sz w:val="24"/>
          <w:szCs w:val="24"/>
        </w:rPr>
        <w:t>2 станция «Теоретическая»</w:t>
      </w:r>
    </w:p>
    <w:p w14:paraId="265B865E" w14:textId="77777777" w:rsidR="002E00B1" w:rsidRPr="00AB4622" w:rsidRDefault="002E00B1" w:rsidP="00AB4622">
      <w:pPr>
        <w:spacing w:after="0" w:line="360" w:lineRule="auto"/>
        <w:jc w:val="both"/>
        <w:rPr>
          <w:rFonts w:ascii="Arial" w:eastAsia="Times New Roman" w:hAnsi="Arial" w:cs="Arial"/>
          <w:sz w:val="24"/>
          <w:szCs w:val="24"/>
        </w:rPr>
      </w:pPr>
      <w:r w:rsidRPr="00AB4622">
        <w:rPr>
          <w:rFonts w:ascii="Arial" w:eastAsia="Times New Roman" w:hAnsi="Arial" w:cs="Arial"/>
          <w:sz w:val="24"/>
          <w:szCs w:val="24"/>
        </w:rPr>
        <w:t xml:space="preserve"> </w:t>
      </w:r>
      <w:r w:rsidR="00FB3F1E" w:rsidRPr="00AB4622">
        <w:rPr>
          <w:rFonts w:ascii="Arial" w:eastAsia="Times New Roman" w:hAnsi="Arial" w:cs="Arial"/>
          <w:sz w:val="24"/>
          <w:szCs w:val="24"/>
        </w:rPr>
        <w:t xml:space="preserve">О чем </w:t>
      </w:r>
      <w:r w:rsidRPr="00AB4622">
        <w:rPr>
          <w:rFonts w:ascii="Arial" w:eastAsia="Times New Roman" w:hAnsi="Arial" w:cs="Arial"/>
          <w:sz w:val="24"/>
          <w:szCs w:val="24"/>
        </w:rPr>
        <w:t xml:space="preserve"> сегодня</w:t>
      </w:r>
      <w:r w:rsidR="00FB3F1E" w:rsidRPr="00AB4622">
        <w:rPr>
          <w:rFonts w:ascii="Arial" w:eastAsia="Times New Roman" w:hAnsi="Arial" w:cs="Arial"/>
          <w:sz w:val="24"/>
          <w:szCs w:val="24"/>
        </w:rPr>
        <w:t xml:space="preserve"> на </w:t>
      </w:r>
      <w:r w:rsidRPr="00AB4622">
        <w:rPr>
          <w:rFonts w:ascii="Arial" w:eastAsia="Times New Roman" w:hAnsi="Arial" w:cs="Arial"/>
          <w:sz w:val="24"/>
          <w:szCs w:val="24"/>
        </w:rPr>
        <w:t xml:space="preserve"> заняти</w:t>
      </w:r>
      <w:r w:rsidR="00FB3F1E" w:rsidRPr="00AB4622">
        <w:rPr>
          <w:rFonts w:ascii="Arial" w:eastAsia="Times New Roman" w:hAnsi="Arial" w:cs="Arial"/>
          <w:sz w:val="24"/>
          <w:szCs w:val="24"/>
        </w:rPr>
        <w:t>и мы будем говорить,</w:t>
      </w:r>
      <w:r w:rsidRPr="00AB4622">
        <w:rPr>
          <w:rFonts w:ascii="Arial" w:eastAsia="Times New Roman" w:hAnsi="Arial" w:cs="Arial"/>
          <w:sz w:val="24"/>
          <w:szCs w:val="24"/>
        </w:rPr>
        <w:t xml:space="preserve"> вы назовете мне сами, если воспользуетесь подсказкой. </w:t>
      </w:r>
      <w:r w:rsidRPr="00AB4622">
        <w:rPr>
          <w:rFonts w:ascii="Arial" w:eastAsia="Times New Roman" w:hAnsi="Arial" w:cs="Arial"/>
          <w:color w:val="0D0D0D" w:themeColor="text1" w:themeTint="F2"/>
          <w:sz w:val="24"/>
          <w:szCs w:val="24"/>
        </w:rPr>
        <w:t>(</w:t>
      </w:r>
      <w:hyperlink r:id="rId16" w:history="1">
        <w:r w:rsidRPr="00AB4622">
          <w:rPr>
            <w:rFonts w:ascii="Arial" w:eastAsia="Times New Roman" w:hAnsi="Arial" w:cs="Arial"/>
            <w:b/>
            <w:bCs/>
            <w:color w:val="0D0D0D" w:themeColor="text1" w:themeTint="F2"/>
            <w:sz w:val="24"/>
            <w:szCs w:val="24"/>
            <w:u w:val="single"/>
          </w:rPr>
          <w:t xml:space="preserve"> Слайд </w:t>
        </w:r>
      </w:hyperlink>
      <w:r w:rsidRPr="00AB4622">
        <w:rPr>
          <w:rFonts w:ascii="Arial" w:eastAsia="Times New Roman" w:hAnsi="Arial" w:cs="Arial"/>
          <w:color w:val="0D0D0D" w:themeColor="text1" w:themeTint="F2"/>
          <w:sz w:val="24"/>
          <w:szCs w:val="24"/>
        </w:rPr>
        <w:t>)</w:t>
      </w:r>
      <w:r w:rsidRPr="00AB4622">
        <w:rPr>
          <w:rFonts w:ascii="Arial" w:eastAsia="Times New Roman" w:hAnsi="Arial" w:cs="Arial"/>
          <w:i/>
          <w:iCs/>
          <w:sz w:val="24"/>
          <w:szCs w:val="24"/>
        </w:rPr>
        <w:t>. </w:t>
      </w:r>
      <w:r w:rsidRPr="00AB4622">
        <w:rPr>
          <w:rFonts w:ascii="Arial" w:eastAsia="Times New Roman" w:hAnsi="Arial" w:cs="Arial"/>
          <w:sz w:val="24"/>
          <w:szCs w:val="24"/>
        </w:rPr>
        <w:t>На слайде представлены высказывания знаменитых людей, живших в разное время. Все их высказывания посвящены теме нашего сегодняшнего занятия. Ключевое слово пропущено. Что же это за понятие, которое мы будем сегодня изучать?</w:t>
      </w:r>
    </w:p>
    <w:p w14:paraId="203E80D8" w14:textId="77777777" w:rsidR="002E00B1" w:rsidRPr="00AB4622" w:rsidRDefault="00BE2AD3" w:rsidP="00AB4622">
      <w:pPr>
        <w:spacing w:after="0" w:line="360" w:lineRule="auto"/>
        <w:rPr>
          <w:rFonts w:ascii="Arial" w:eastAsia="Times New Roman" w:hAnsi="Arial" w:cs="Arial"/>
          <w:sz w:val="24"/>
          <w:szCs w:val="24"/>
        </w:rPr>
      </w:pPr>
      <w:r w:rsidRPr="00AB4622">
        <w:rPr>
          <w:rFonts w:ascii="Arial" w:eastAsia="Times New Roman" w:hAnsi="Arial" w:cs="Arial"/>
          <w:sz w:val="24"/>
          <w:szCs w:val="24"/>
        </w:rPr>
        <w:object w:dxaOrig="7198" w:dyaOrig="5398" w14:anchorId="25E81B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185.25pt" o:ole="">
            <v:imagedata r:id="rId17" o:title=""/>
          </v:shape>
          <o:OLEObject Type="Embed" ProgID="PowerPoint.Slide.12" ShapeID="_x0000_i1025" DrawAspect="Content" ObjectID="_1721362544" r:id="rId18"/>
        </w:object>
      </w:r>
    </w:p>
    <w:p w14:paraId="18E196E4" w14:textId="77777777" w:rsidR="002E00B1" w:rsidRPr="00843758" w:rsidRDefault="002E00B1" w:rsidP="00843758">
      <w:pPr>
        <w:spacing w:after="0" w:line="360" w:lineRule="auto"/>
        <w:jc w:val="both"/>
        <w:rPr>
          <w:rFonts w:ascii="Arial" w:eastAsia="Times New Roman" w:hAnsi="Arial" w:cs="Arial"/>
          <w:i/>
          <w:iCs/>
          <w:sz w:val="24"/>
          <w:szCs w:val="24"/>
        </w:rPr>
      </w:pPr>
      <w:r w:rsidRPr="00843758">
        <w:rPr>
          <w:rFonts w:ascii="Arial" w:eastAsia="Times New Roman" w:hAnsi="Arial" w:cs="Arial"/>
          <w:i/>
          <w:iCs/>
          <w:sz w:val="24"/>
          <w:szCs w:val="24"/>
        </w:rPr>
        <w:t>Учащиеся должны определить, что пропущено слово “налоги”. Это слово возникает на слайде после щелчка.</w:t>
      </w:r>
    </w:p>
    <w:p w14:paraId="21667A0D" w14:textId="77777777" w:rsidR="002E00B1" w:rsidRPr="00843758" w:rsidRDefault="002E00B1" w:rsidP="00843758">
      <w:pPr>
        <w:spacing w:after="0" w:line="360" w:lineRule="auto"/>
        <w:jc w:val="both"/>
        <w:rPr>
          <w:rFonts w:ascii="Arial" w:eastAsia="Times New Roman" w:hAnsi="Arial" w:cs="Arial"/>
          <w:sz w:val="24"/>
          <w:szCs w:val="24"/>
        </w:rPr>
      </w:pPr>
      <w:r w:rsidRPr="00843758">
        <w:rPr>
          <w:rFonts w:ascii="Arial" w:eastAsia="Times New Roman" w:hAnsi="Arial" w:cs="Arial"/>
          <w:sz w:val="24"/>
          <w:szCs w:val="24"/>
        </w:rPr>
        <w:t>А знаете ли вы, что такое налоги? Платят ли ваши родители налоги? Какие?</w:t>
      </w:r>
    </w:p>
    <w:p w14:paraId="73651AAA"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Учитель:</w:t>
      </w:r>
      <w:r w:rsidRPr="00843758">
        <w:rPr>
          <w:rFonts w:ascii="Arial" w:hAnsi="Arial" w:cs="Arial"/>
        </w:rPr>
        <w:t> Вы все уже много раз слышали о налогах, у каждого, наверное, есть представление об этом понятии. Попробуйте сами дать определение налога.</w:t>
      </w:r>
    </w:p>
    <w:p w14:paraId="08BCD2B7"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Выслушиваются и обобщаются определения, данные учащимися.</w:t>
      </w:r>
    </w:p>
    <w:p w14:paraId="4EEC59C5"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rPr>
        <w:t>Учитель</w:t>
      </w:r>
      <w:r w:rsidRPr="00843758">
        <w:rPr>
          <w:rFonts w:ascii="Arial" w:hAnsi="Arial" w:cs="Arial"/>
        </w:rPr>
        <w:t>: В экономике бывает много разных определений одного и того же понятия. Одно из самых распространенных и точных было дано еще в начале прошлого века в знаменитом словаре Брокгауза и Эфрона.</w:t>
      </w:r>
    </w:p>
    <w:p w14:paraId="5C3CC99C"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i/>
          <w:iCs/>
        </w:rPr>
        <w:t>У</w:t>
      </w:r>
      <w:r w:rsidRPr="00843758">
        <w:rPr>
          <w:rFonts w:ascii="Arial" w:hAnsi="Arial" w:cs="Arial"/>
        </w:rPr>
        <w:t>чащимся предлагается составить это определение из набора слов.</w:t>
      </w:r>
    </w:p>
    <w:p w14:paraId="230F46DB"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Выслушиваются определения, составленные каждой группой.</w:t>
      </w:r>
    </w:p>
    <w:p w14:paraId="1C1E0997"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Учитель:</w:t>
      </w:r>
      <w:r w:rsidRPr="00843758">
        <w:rPr>
          <w:rFonts w:ascii="Arial" w:hAnsi="Arial" w:cs="Arial"/>
          <w:b/>
          <w:bCs/>
          <w:i/>
          <w:iCs/>
        </w:rPr>
        <w:t> </w:t>
      </w:r>
      <w:r w:rsidRPr="00843758">
        <w:rPr>
          <w:rFonts w:ascii="Arial" w:hAnsi="Arial" w:cs="Arial"/>
        </w:rPr>
        <w:t>А теперь сравним с первоисточником</w:t>
      </w:r>
      <w:r w:rsidRPr="00843758">
        <w:rPr>
          <w:rFonts w:ascii="Arial" w:hAnsi="Arial" w:cs="Arial"/>
          <w:b/>
          <w:bCs/>
        </w:rPr>
        <w:t>. </w:t>
      </w:r>
      <w:hyperlink r:id="rId19" w:history="1">
        <w:r w:rsidRPr="00843758">
          <w:rPr>
            <w:rStyle w:val="a9"/>
            <w:rFonts w:ascii="Arial" w:hAnsi="Arial" w:cs="Arial"/>
            <w:color w:val="auto"/>
          </w:rPr>
          <w:t>(</w:t>
        </w:r>
        <w:r w:rsidRPr="00843758">
          <w:rPr>
            <w:rStyle w:val="a9"/>
            <w:rFonts w:ascii="Arial" w:hAnsi="Arial" w:cs="Arial"/>
            <w:b/>
            <w:bCs/>
            <w:color w:val="auto"/>
          </w:rPr>
          <w:t>Демонстрация слайда</w:t>
        </w:r>
      </w:hyperlink>
      <w:r w:rsidRPr="00843758">
        <w:rPr>
          <w:rFonts w:ascii="Arial" w:hAnsi="Arial" w:cs="Arial"/>
        </w:rPr>
        <w:t>)</w:t>
      </w:r>
    </w:p>
    <w:p w14:paraId="4762AB04"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Налоги</w:t>
      </w:r>
      <w:r w:rsidRPr="00843758">
        <w:rPr>
          <w:rFonts w:ascii="Arial" w:hAnsi="Arial" w:cs="Arial"/>
          <w:i/>
          <w:iCs/>
        </w:rPr>
        <w:t> – </w:t>
      </w:r>
      <w:r w:rsidRPr="00843758">
        <w:rPr>
          <w:rFonts w:ascii="Arial" w:hAnsi="Arial" w:cs="Arial"/>
        </w:rPr>
        <w:t>периодические принудительные платежи граждан и из их имуществ и доходов, идущие на нужды государства и общества и установленные в законодательном порядке.</w:t>
      </w:r>
    </w:p>
    <w:p w14:paraId="2F478508"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Учитель: </w:t>
      </w:r>
      <w:r w:rsidRPr="00843758">
        <w:rPr>
          <w:rFonts w:ascii="Arial" w:hAnsi="Arial" w:cs="Arial"/>
        </w:rPr>
        <w:t>Это всего лишь одно из определений. Если мы с вами поймем сущность налога, то можем дать и собственное. Главное указать основные признаки.</w:t>
      </w:r>
    </w:p>
    <w:p w14:paraId="65C74FCE"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В слове “налог” 5 букв, и основных признаков у него тоже 5. Давайте их выделим. Обратите внимание на определение на слайде, на те подсказки, которые даны на доске (на доску вывешиваются картинки-подсказки логического ряда из </w:t>
      </w:r>
      <w:hyperlink r:id="rId20" w:history="1">
        <w:r w:rsidRPr="00843758">
          <w:rPr>
            <w:rStyle w:val="a9"/>
            <w:rFonts w:ascii="Arial" w:hAnsi="Arial" w:cs="Arial"/>
            <w:b/>
            <w:bCs/>
            <w:color w:val="auto"/>
          </w:rPr>
          <w:t xml:space="preserve">Приложения </w:t>
        </w:r>
      </w:hyperlink>
      <w:r w:rsidR="0053525C" w:rsidRPr="00843758">
        <w:rPr>
          <w:rFonts w:ascii="Arial" w:hAnsi="Arial" w:cs="Arial"/>
        </w:rPr>
        <w:t>3</w:t>
      </w:r>
      <w:r w:rsidRPr="00843758">
        <w:rPr>
          <w:rFonts w:ascii="Arial" w:hAnsi="Arial" w:cs="Arial"/>
          <w:b/>
          <w:bCs/>
        </w:rPr>
        <w:t>)</w:t>
      </w:r>
      <w:r w:rsidRPr="00843758">
        <w:rPr>
          <w:rFonts w:ascii="Arial" w:hAnsi="Arial" w:cs="Arial"/>
        </w:rPr>
        <w:t>, и сформулируйте 5 признаков налога.</w:t>
      </w:r>
    </w:p>
    <w:p w14:paraId="2A4D921D" w14:textId="77777777" w:rsidR="00CE4676" w:rsidRPr="00843758" w:rsidRDefault="00CE4676" w:rsidP="00843758">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Выслушиваются ответы учащихся, признаки налогов записываются в тетради.</w:t>
      </w:r>
    </w:p>
    <w:p w14:paraId="7CEB3B2C" w14:textId="77777777" w:rsidR="00CE4676" w:rsidRPr="00843758" w:rsidRDefault="00CE4676"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Учитель: </w:t>
      </w:r>
      <w:r w:rsidRPr="00843758">
        <w:rPr>
          <w:rFonts w:ascii="Arial" w:hAnsi="Arial" w:cs="Arial"/>
        </w:rPr>
        <w:t>Зная признаки налога, (продолжение демонстрации </w:t>
      </w:r>
      <w:hyperlink r:id="rId21" w:history="1">
        <w:r w:rsidRPr="00843758">
          <w:rPr>
            <w:rStyle w:val="a9"/>
            <w:rFonts w:ascii="Arial" w:hAnsi="Arial" w:cs="Arial"/>
            <w:b/>
            <w:bCs/>
            <w:color w:val="auto"/>
          </w:rPr>
          <w:t xml:space="preserve">слайда </w:t>
        </w:r>
      </w:hyperlink>
      <w:r w:rsidRPr="00843758">
        <w:rPr>
          <w:rFonts w:ascii="Arial" w:hAnsi="Arial" w:cs="Arial"/>
          <w:b/>
          <w:bCs/>
        </w:rPr>
        <w:t>)</w:t>
      </w:r>
      <w:r w:rsidRPr="00843758">
        <w:rPr>
          <w:rFonts w:ascii="Arial" w:hAnsi="Arial" w:cs="Arial"/>
        </w:rPr>
        <w:t>, мы теперь можем дать свое определение этого понятия, главное, чтобы в нем прозвучали все эти признаки.</w:t>
      </w:r>
    </w:p>
    <w:p w14:paraId="674A029D" w14:textId="77777777" w:rsidR="00CE4676" w:rsidRPr="00843758" w:rsidRDefault="00CE4676" w:rsidP="00AB4622">
      <w:pPr>
        <w:pStyle w:val="a6"/>
        <w:shd w:val="clear" w:color="auto" w:fill="FFFFFF"/>
        <w:spacing w:before="0" w:beforeAutospacing="0" w:after="0" w:afterAutospacing="0" w:line="360" w:lineRule="auto"/>
        <w:jc w:val="both"/>
        <w:rPr>
          <w:rFonts w:ascii="Arial" w:hAnsi="Arial" w:cs="Arial"/>
        </w:rPr>
      </w:pPr>
      <w:r w:rsidRPr="00AB4622">
        <w:rPr>
          <w:rFonts w:ascii="Arial" w:hAnsi="Arial" w:cs="Arial"/>
          <w:color w:val="333333"/>
        </w:rPr>
        <w:lastRenderedPageBreak/>
        <w:t>Налог –</w:t>
      </w:r>
    </w:p>
    <w:p w14:paraId="1D533627" w14:textId="77777777" w:rsidR="00CE4676" w:rsidRPr="00843758" w:rsidRDefault="00CE4676" w:rsidP="00AB4622">
      <w:pPr>
        <w:numPr>
          <w:ilvl w:val="0"/>
          <w:numId w:val="13"/>
        </w:numPr>
        <w:shd w:val="clear" w:color="auto" w:fill="FFFFFF"/>
        <w:spacing w:after="0" w:line="360" w:lineRule="auto"/>
        <w:jc w:val="both"/>
        <w:rPr>
          <w:rFonts w:ascii="Arial" w:hAnsi="Arial" w:cs="Arial"/>
          <w:sz w:val="24"/>
          <w:szCs w:val="24"/>
        </w:rPr>
      </w:pPr>
      <w:r w:rsidRPr="00843758">
        <w:rPr>
          <w:rFonts w:ascii="Arial" w:hAnsi="Arial" w:cs="Arial"/>
          <w:sz w:val="24"/>
          <w:szCs w:val="24"/>
        </w:rPr>
        <w:t>часть доходов граждан или предприятий;</w:t>
      </w:r>
    </w:p>
    <w:p w14:paraId="1C5125FA" w14:textId="77777777" w:rsidR="00CE4676" w:rsidRPr="00843758" w:rsidRDefault="00CE4676" w:rsidP="00AB4622">
      <w:pPr>
        <w:numPr>
          <w:ilvl w:val="0"/>
          <w:numId w:val="13"/>
        </w:numPr>
        <w:shd w:val="clear" w:color="auto" w:fill="FFFFFF"/>
        <w:spacing w:after="0" w:line="360" w:lineRule="auto"/>
        <w:jc w:val="both"/>
        <w:rPr>
          <w:rFonts w:ascii="Arial" w:hAnsi="Arial" w:cs="Arial"/>
          <w:sz w:val="24"/>
          <w:szCs w:val="24"/>
        </w:rPr>
      </w:pPr>
      <w:r w:rsidRPr="00843758">
        <w:rPr>
          <w:rFonts w:ascii="Arial" w:hAnsi="Arial" w:cs="Arial"/>
          <w:sz w:val="24"/>
          <w:szCs w:val="24"/>
        </w:rPr>
        <w:t>носит обязательный и принудительный характер;</w:t>
      </w:r>
    </w:p>
    <w:p w14:paraId="702A96F3" w14:textId="77777777" w:rsidR="00CE4676" w:rsidRPr="00843758" w:rsidRDefault="00CE4676" w:rsidP="00AB4622">
      <w:pPr>
        <w:numPr>
          <w:ilvl w:val="0"/>
          <w:numId w:val="13"/>
        </w:numPr>
        <w:shd w:val="clear" w:color="auto" w:fill="FFFFFF"/>
        <w:spacing w:after="0" w:line="360" w:lineRule="auto"/>
        <w:jc w:val="both"/>
        <w:rPr>
          <w:rFonts w:ascii="Arial" w:hAnsi="Arial" w:cs="Arial"/>
          <w:sz w:val="24"/>
          <w:szCs w:val="24"/>
        </w:rPr>
      </w:pPr>
      <w:r w:rsidRPr="00843758">
        <w:rPr>
          <w:rFonts w:ascii="Arial" w:hAnsi="Arial" w:cs="Arial"/>
          <w:sz w:val="24"/>
          <w:szCs w:val="24"/>
        </w:rPr>
        <w:t>выплата периодическая;</w:t>
      </w:r>
    </w:p>
    <w:p w14:paraId="2CEDCBC9" w14:textId="77777777" w:rsidR="00CE4676" w:rsidRPr="00843758" w:rsidRDefault="00CE4676" w:rsidP="00AB4622">
      <w:pPr>
        <w:numPr>
          <w:ilvl w:val="0"/>
          <w:numId w:val="13"/>
        </w:numPr>
        <w:shd w:val="clear" w:color="auto" w:fill="FFFFFF"/>
        <w:spacing w:after="0" w:line="360" w:lineRule="auto"/>
        <w:jc w:val="both"/>
        <w:rPr>
          <w:rFonts w:ascii="Arial" w:hAnsi="Arial" w:cs="Arial"/>
          <w:sz w:val="24"/>
          <w:szCs w:val="24"/>
        </w:rPr>
      </w:pPr>
      <w:r w:rsidRPr="00843758">
        <w:rPr>
          <w:rFonts w:ascii="Arial" w:hAnsi="Arial" w:cs="Arial"/>
          <w:sz w:val="24"/>
          <w:szCs w:val="24"/>
        </w:rPr>
        <w:t>выплата в пользу государства;</w:t>
      </w:r>
    </w:p>
    <w:p w14:paraId="39AF99E3" w14:textId="77777777" w:rsidR="00CE4676" w:rsidRPr="00843758" w:rsidRDefault="00CE4676" w:rsidP="00AB4622">
      <w:pPr>
        <w:numPr>
          <w:ilvl w:val="0"/>
          <w:numId w:val="13"/>
        </w:numPr>
        <w:shd w:val="clear" w:color="auto" w:fill="FFFFFF"/>
        <w:spacing w:after="0" w:line="360" w:lineRule="auto"/>
        <w:jc w:val="both"/>
        <w:rPr>
          <w:rFonts w:ascii="Arial" w:hAnsi="Arial" w:cs="Arial"/>
          <w:sz w:val="24"/>
          <w:szCs w:val="24"/>
        </w:rPr>
      </w:pPr>
      <w:r w:rsidRPr="00843758">
        <w:rPr>
          <w:rFonts w:ascii="Arial" w:hAnsi="Arial" w:cs="Arial"/>
          <w:sz w:val="24"/>
          <w:szCs w:val="24"/>
        </w:rPr>
        <w:t>размер и порядок уплаты определяются законом.</w:t>
      </w:r>
    </w:p>
    <w:p w14:paraId="20AF7854" w14:textId="77777777" w:rsidR="00FB3F1E" w:rsidRPr="00843758" w:rsidRDefault="00FB3F1E"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Учитель:</w:t>
      </w:r>
      <w:r w:rsidRPr="00843758">
        <w:rPr>
          <w:rFonts w:ascii="Arial" w:hAnsi="Arial" w:cs="Arial"/>
          <w:b/>
          <w:bCs/>
          <w:i/>
          <w:iCs/>
        </w:rPr>
        <w:t> </w:t>
      </w:r>
      <w:r w:rsidRPr="00843758">
        <w:rPr>
          <w:rFonts w:ascii="Arial" w:hAnsi="Arial" w:cs="Arial"/>
        </w:rPr>
        <w:t>А теперь вновь вспомним историю.</w:t>
      </w:r>
      <w:r w:rsidRPr="00843758">
        <w:rPr>
          <w:rFonts w:ascii="Arial" w:hAnsi="Arial" w:cs="Arial"/>
          <w:i/>
          <w:iCs/>
        </w:rPr>
        <w:t> </w:t>
      </w:r>
      <w:r w:rsidRPr="00843758">
        <w:rPr>
          <w:rFonts w:ascii="Arial" w:hAnsi="Arial" w:cs="Arial"/>
        </w:rPr>
        <w:t>(Демонстрация </w:t>
      </w:r>
      <w:hyperlink r:id="rId22" w:history="1">
        <w:r w:rsidRPr="00843758">
          <w:rPr>
            <w:rStyle w:val="a9"/>
            <w:rFonts w:ascii="Arial" w:hAnsi="Arial" w:cs="Arial"/>
            <w:b/>
            <w:bCs/>
            <w:color w:val="auto"/>
          </w:rPr>
          <w:t xml:space="preserve">слайда </w:t>
        </w:r>
      </w:hyperlink>
      <w:r w:rsidRPr="00843758">
        <w:rPr>
          <w:rFonts w:ascii="Arial" w:hAnsi="Arial" w:cs="Arial"/>
        </w:rPr>
        <w:t>).</w:t>
      </w:r>
    </w:p>
    <w:p w14:paraId="06A7E059" w14:textId="77777777" w:rsidR="00FB3F1E" w:rsidRPr="00843758" w:rsidRDefault="00FB3F1E"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“1 июня 1648 года в Москве вспыхнул Соляной бунт. Разъяренная толпа громила и грабила “многие боярские дворы и окольничьих, и дворянские, и гостиные”. Были убиты многие приказные люди, а царский родственник и воспитатель Борис Иванович Морозов чудом избежал расправы, царь со слезами на глазах просил народ пощадить его”</w:t>
      </w:r>
    </w:p>
    <w:p w14:paraId="715661CA" w14:textId="77777777" w:rsidR="00FB3F1E" w:rsidRPr="00843758" w:rsidRDefault="00FB3F1E"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Вопрос класс</w:t>
      </w:r>
      <w:r w:rsidRPr="00843758">
        <w:rPr>
          <w:rFonts w:ascii="Arial" w:hAnsi="Arial" w:cs="Arial"/>
        </w:rPr>
        <w:t>у: Что же послужило причиной столь драматичных событий? Чем так провинились приказные люди во главе с Морозовым?</w:t>
      </w:r>
    </w:p>
    <w:p w14:paraId="19F269B6" w14:textId="77777777" w:rsidR="00FB3F1E" w:rsidRPr="00843758" w:rsidRDefault="00FB3F1E"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Ответ: </w:t>
      </w:r>
      <w:r w:rsidRPr="00843758">
        <w:rPr>
          <w:rFonts w:ascii="Arial" w:hAnsi="Arial" w:cs="Arial"/>
        </w:rPr>
        <w:t>Причиной Соляного бунта было повышение налога на соль.</w:t>
      </w:r>
    </w:p>
    <w:p w14:paraId="03CE312E" w14:textId="77777777" w:rsidR="00FB3F1E" w:rsidRPr="00843758" w:rsidRDefault="00FB3F1E"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Учитель:</w:t>
      </w:r>
      <w:r w:rsidRPr="00843758">
        <w:rPr>
          <w:rFonts w:ascii="Arial" w:hAnsi="Arial" w:cs="Arial"/>
          <w:b/>
          <w:bCs/>
          <w:i/>
          <w:iCs/>
        </w:rPr>
        <w:t> </w:t>
      </w:r>
      <w:r w:rsidRPr="00843758">
        <w:rPr>
          <w:rFonts w:ascii="Arial" w:hAnsi="Arial" w:cs="Arial"/>
        </w:rPr>
        <w:t>Но повышение этого налога привело к сокращению поступлений в казну. Б.И.Морозов не учел особенность этого налога. Дело в том, что налог на покупку какого-либо товара – это косвенный налог. Уплаты такого налога можно вполне законно избежать. Мы подошли к вопросу о видах налогов. Все налоги можно разделить на две большие группы (демонстрация </w:t>
      </w:r>
      <w:hyperlink r:id="rId23" w:history="1">
        <w:r w:rsidRPr="00843758">
          <w:rPr>
            <w:rStyle w:val="a9"/>
            <w:rFonts w:ascii="Arial" w:hAnsi="Arial" w:cs="Arial"/>
            <w:b/>
            <w:bCs/>
            <w:color w:val="auto"/>
          </w:rPr>
          <w:t xml:space="preserve">слайда </w:t>
        </w:r>
      </w:hyperlink>
      <w:r w:rsidRPr="00843758">
        <w:rPr>
          <w:rFonts w:ascii="Arial" w:hAnsi="Arial" w:cs="Arial"/>
        </w:rPr>
        <w:t>) – прямые и косвенные.</w:t>
      </w:r>
    </w:p>
    <w:p w14:paraId="18415ED2" w14:textId="77777777" w:rsidR="00FB3F1E" w:rsidRPr="00843758" w:rsidRDefault="00FB3F1E"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Чем же отличаются налоги прямые от косвенных?</w:t>
      </w:r>
    </w:p>
    <w:p w14:paraId="1EDF5F1B" w14:textId="77777777" w:rsidR="00FB3F1E" w:rsidRPr="00843758" w:rsidRDefault="00FB3F1E"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Прямые налоги</w:t>
      </w:r>
      <w:r w:rsidRPr="00843758">
        <w:rPr>
          <w:rFonts w:ascii="Arial" w:hAnsi="Arial" w:cs="Arial"/>
          <w:b/>
          <w:bCs/>
          <w:i/>
          <w:iCs/>
        </w:rPr>
        <w:t> </w:t>
      </w:r>
      <w:r w:rsidRPr="00843758">
        <w:rPr>
          <w:rFonts w:ascii="Arial" w:hAnsi="Arial" w:cs="Arial"/>
        </w:rPr>
        <w:t>взимаются с доходов и имуществ непосредственно с лиц, обязанных их выплачивать. Окончательный плательщик тот, кто получает доход, владеет имуществом и т.д. Например, получая зарплату или прибыль, человек платит соответственно подоходный налог или налог на прибыль. Прямые налоги обычно платят все граждане.</w:t>
      </w:r>
    </w:p>
    <w:p w14:paraId="7A5046DA" w14:textId="77777777" w:rsidR="00FB3F1E" w:rsidRPr="00843758" w:rsidRDefault="00FB3F1E"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b/>
          <w:bCs/>
        </w:rPr>
        <w:t>Косвенные налоги</w:t>
      </w:r>
      <w:r w:rsidRPr="00843758">
        <w:rPr>
          <w:rFonts w:ascii="Arial" w:hAnsi="Arial" w:cs="Arial"/>
        </w:rPr>
        <w:t> – это налоги на товары или виды деятельности. Окончательным плательщиком косвенных налогов выступает потребитель товара, но вносит их в казну не он, а продавец товара или услуги. Косвенным налогом будет налог на добавленную стоимость, введенный с 1992 года. Например, покупая книгу, мы уплачиваем 18% от ее стоимости продавцу товара, но он обязан вернуть эту сумму в казну в качестве налога. Косвенные налоги платят не все, а лишь потребители конкретного товара или услуги. И если мы не потребляем этот товар или не пользуемся услугой, не ведем какую-либо деятельность, то мы вполне законно избежим уплаты этого налога.</w:t>
      </w:r>
    </w:p>
    <w:p w14:paraId="74BB144D" w14:textId="77777777" w:rsidR="00FB26BD" w:rsidRPr="00843758" w:rsidRDefault="00FB26BD" w:rsidP="00AB4622">
      <w:pPr>
        <w:shd w:val="clear" w:color="auto" w:fill="FFFFFF"/>
        <w:spacing w:after="0" w:line="360" w:lineRule="auto"/>
        <w:rPr>
          <w:rFonts w:ascii="Arial" w:eastAsia="Times New Roman" w:hAnsi="Arial" w:cs="Arial"/>
          <w:sz w:val="24"/>
          <w:szCs w:val="24"/>
        </w:rPr>
      </w:pPr>
      <w:r w:rsidRPr="00843758">
        <w:rPr>
          <w:rFonts w:ascii="Arial" w:eastAsia="Times New Roman" w:hAnsi="Arial" w:cs="Arial"/>
          <w:sz w:val="24"/>
          <w:szCs w:val="24"/>
        </w:rPr>
        <w:lastRenderedPageBreak/>
        <w:t>Учитель: Итак,  кого же принято считать «налогоплательщиком»?</w:t>
      </w:r>
    </w:p>
    <w:p w14:paraId="4806B898" w14:textId="77777777" w:rsidR="00FB26BD" w:rsidRPr="00843758" w:rsidRDefault="00FB26BD" w:rsidP="00AB4622">
      <w:pPr>
        <w:shd w:val="clear" w:color="auto" w:fill="FFFFFF"/>
        <w:spacing w:after="0" w:line="360" w:lineRule="auto"/>
        <w:rPr>
          <w:rFonts w:ascii="Arial" w:eastAsia="Times New Roman" w:hAnsi="Arial" w:cs="Arial"/>
          <w:sz w:val="24"/>
          <w:szCs w:val="24"/>
        </w:rPr>
      </w:pPr>
      <w:r w:rsidRPr="00843758">
        <w:rPr>
          <w:rFonts w:ascii="Arial" w:eastAsia="Times New Roman" w:hAnsi="Arial" w:cs="Arial"/>
          <w:sz w:val="24"/>
          <w:szCs w:val="24"/>
        </w:rPr>
        <w:t>Учащиеся: людей, предприятия</w:t>
      </w:r>
    </w:p>
    <w:p w14:paraId="44E48B57" w14:textId="77777777" w:rsidR="00FB26BD" w:rsidRPr="00843758" w:rsidRDefault="00FB26BD" w:rsidP="00AB4622">
      <w:pPr>
        <w:shd w:val="clear" w:color="auto" w:fill="FFFFFF"/>
        <w:spacing w:after="0" w:line="360" w:lineRule="auto"/>
        <w:rPr>
          <w:rFonts w:ascii="Arial" w:eastAsia="Times New Roman" w:hAnsi="Arial" w:cs="Arial"/>
          <w:sz w:val="24"/>
          <w:szCs w:val="24"/>
        </w:rPr>
      </w:pPr>
      <w:r w:rsidRPr="00843758">
        <w:rPr>
          <w:rFonts w:ascii="Arial" w:eastAsia="Times New Roman" w:hAnsi="Arial" w:cs="Arial"/>
          <w:sz w:val="24"/>
          <w:szCs w:val="24"/>
        </w:rPr>
        <w:t>Учитель: Определение «Налогоплательщик» дано в Налоговом кодексе: налогоплательщиками и плательщиками сборов признаются организации и физические лица, на которых в соответствии с Налоговым кодексом возложена обязанность уплачивать соответственно налоги и (или) сборы.</w:t>
      </w:r>
    </w:p>
    <w:p w14:paraId="0EC26692" w14:textId="77777777" w:rsidR="00FB26BD" w:rsidRPr="00843758" w:rsidRDefault="00FB26BD" w:rsidP="00AB4622">
      <w:pPr>
        <w:shd w:val="clear" w:color="auto" w:fill="FFFFFF"/>
        <w:spacing w:after="0" w:line="360" w:lineRule="auto"/>
        <w:rPr>
          <w:rFonts w:ascii="Arial" w:eastAsia="Times New Roman" w:hAnsi="Arial" w:cs="Arial"/>
          <w:sz w:val="24"/>
          <w:szCs w:val="24"/>
        </w:rPr>
      </w:pPr>
      <w:r w:rsidRPr="00843758">
        <w:rPr>
          <w:rFonts w:ascii="Arial" w:eastAsia="Times New Roman" w:hAnsi="Arial" w:cs="Arial"/>
          <w:sz w:val="24"/>
          <w:szCs w:val="24"/>
        </w:rPr>
        <w:t xml:space="preserve">Платить налоги обязаны все. </w:t>
      </w:r>
    </w:p>
    <w:p w14:paraId="52E599F9" w14:textId="77777777" w:rsidR="00FB26BD" w:rsidRPr="00843758" w:rsidRDefault="00FB26BD" w:rsidP="00AB4622">
      <w:pPr>
        <w:shd w:val="clear" w:color="auto" w:fill="FFFFFF"/>
        <w:spacing w:after="0" w:line="360" w:lineRule="auto"/>
        <w:rPr>
          <w:rFonts w:ascii="Arial" w:eastAsia="Times New Roman" w:hAnsi="Arial" w:cs="Arial"/>
          <w:b/>
          <w:sz w:val="24"/>
          <w:szCs w:val="24"/>
          <w:u w:val="single"/>
        </w:rPr>
      </w:pPr>
      <w:r w:rsidRPr="00843758">
        <w:rPr>
          <w:rFonts w:ascii="Arial" w:eastAsia="Times New Roman" w:hAnsi="Arial" w:cs="Arial"/>
          <w:sz w:val="24"/>
          <w:szCs w:val="24"/>
        </w:rPr>
        <w:t xml:space="preserve">Вводится понятие «физические лица» и «юридические лица»         </w:t>
      </w:r>
      <w:r w:rsidR="0053525C" w:rsidRPr="00843758">
        <w:rPr>
          <w:rFonts w:ascii="Arial" w:eastAsia="Times New Roman" w:hAnsi="Arial" w:cs="Arial"/>
          <w:sz w:val="24"/>
          <w:szCs w:val="24"/>
        </w:rPr>
        <w:t>(</w:t>
      </w:r>
      <w:r w:rsidRPr="00843758">
        <w:rPr>
          <w:rFonts w:ascii="Arial" w:eastAsia="Times New Roman" w:hAnsi="Arial" w:cs="Arial"/>
          <w:b/>
          <w:sz w:val="24"/>
          <w:szCs w:val="24"/>
          <w:u w:val="single"/>
        </w:rPr>
        <w:t>Слайд</w:t>
      </w:r>
      <w:r w:rsidR="0053525C" w:rsidRPr="00843758">
        <w:rPr>
          <w:rFonts w:ascii="Arial" w:eastAsia="Times New Roman" w:hAnsi="Arial" w:cs="Arial"/>
          <w:b/>
          <w:sz w:val="24"/>
          <w:szCs w:val="24"/>
          <w:u w:val="single"/>
        </w:rPr>
        <w:t>)</w:t>
      </w:r>
    </w:p>
    <w:p w14:paraId="4D50C25E" w14:textId="77777777" w:rsidR="00FB26BD" w:rsidRPr="00843758" w:rsidRDefault="00FB26BD" w:rsidP="00AB4622">
      <w:pPr>
        <w:autoSpaceDE w:val="0"/>
        <w:autoSpaceDN w:val="0"/>
        <w:adjustRightInd w:val="0"/>
        <w:spacing w:after="0" w:line="360" w:lineRule="auto"/>
        <w:ind w:firstLine="851"/>
        <w:jc w:val="both"/>
        <w:rPr>
          <w:rFonts w:ascii="Arial" w:hAnsi="Arial" w:cs="Arial"/>
          <w:b/>
          <w:sz w:val="24"/>
          <w:szCs w:val="24"/>
        </w:rPr>
      </w:pPr>
      <w:r w:rsidRPr="00843758">
        <w:rPr>
          <w:rFonts w:ascii="Arial" w:eastAsia="Times New Roman" w:hAnsi="Arial" w:cs="Arial"/>
          <w:b/>
          <w:sz w:val="24"/>
          <w:szCs w:val="24"/>
        </w:rPr>
        <w:t>3 станция «Литературная»</w:t>
      </w:r>
    </w:p>
    <w:p w14:paraId="2E3D72FB" w14:textId="77777777" w:rsidR="00CE4676" w:rsidRPr="00843758" w:rsidRDefault="00FB26BD"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Учитель: Вам зачитывается отрывок из произведения, необходимо указать какой вид налога необходимо оплатить.</w:t>
      </w:r>
    </w:p>
    <w:p w14:paraId="0670D111" w14:textId="77777777" w:rsidR="00FB26BD" w:rsidRPr="00843758" w:rsidRDefault="00FB26BD" w:rsidP="00AB4622">
      <w:pPr>
        <w:pStyle w:val="a6"/>
        <w:numPr>
          <w:ilvl w:val="0"/>
          <w:numId w:val="15"/>
        </w:numPr>
        <w:shd w:val="clear" w:color="auto" w:fill="FFFFFF"/>
        <w:spacing w:before="0" w:beforeAutospacing="0" w:after="0" w:afterAutospacing="0" w:line="360" w:lineRule="auto"/>
        <w:jc w:val="both"/>
        <w:rPr>
          <w:rFonts w:ascii="Arial" w:hAnsi="Arial" w:cs="Arial"/>
        </w:rPr>
      </w:pPr>
      <w:r w:rsidRPr="00843758">
        <w:rPr>
          <w:rFonts w:ascii="Arial" w:hAnsi="Arial" w:cs="Arial"/>
        </w:rPr>
        <w:t>У крота подземный дом,</w:t>
      </w:r>
    </w:p>
    <w:p w14:paraId="31113066" w14:textId="77777777" w:rsidR="00FB26BD" w:rsidRPr="00843758" w:rsidRDefault="00FB26BD" w:rsidP="00AB4622">
      <w:pPr>
        <w:pStyle w:val="a6"/>
        <w:shd w:val="clear" w:color="auto" w:fill="FFFFFF"/>
        <w:spacing w:before="0" w:beforeAutospacing="0" w:after="0" w:afterAutospacing="0" w:line="360" w:lineRule="auto"/>
        <w:ind w:left="720"/>
        <w:jc w:val="both"/>
        <w:rPr>
          <w:rFonts w:ascii="Arial" w:hAnsi="Arial" w:cs="Arial"/>
        </w:rPr>
      </w:pPr>
      <w:r w:rsidRPr="00843758">
        <w:rPr>
          <w:rFonts w:ascii="Arial" w:hAnsi="Arial" w:cs="Arial"/>
        </w:rPr>
        <w:t>Много помещений в нем,</w:t>
      </w:r>
    </w:p>
    <w:p w14:paraId="7B7A8DDF" w14:textId="77777777" w:rsidR="00FB26BD" w:rsidRPr="00843758" w:rsidRDefault="00DE3248" w:rsidP="00AB4622">
      <w:pPr>
        <w:pStyle w:val="a6"/>
        <w:shd w:val="clear" w:color="auto" w:fill="FFFFFF"/>
        <w:spacing w:before="0" w:beforeAutospacing="0" w:after="0" w:afterAutospacing="0" w:line="360" w:lineRule="auto"/>
        <w:ind w:left="720"/>
        <w:jc w:val="both"/>
        <w:rPr>
          <w:rFonts w:ascii="Arial" w:hAnsi="Arial" w:cs="Arial"/>
        </w:rPr>
      </w:pPr>
      <w:r w:rsidRPr="00843758">
        <w:rPr>
          <w:rFonts w:ascii="Arial" w:hAnsi="Arial" w:cs="Arial"/>
        </w:rPr>
        <w:t>К</w:t>
      </w:r>
      <w:r w:rsidR="00FB26BD" w:rsidRPr="00843758">
        <w:rPr>
          <w:rFonts w:ascii="Arial" w:hAnsi="Arial" w:cs="Arial"/>
        </w:rPr>
        <w:t>ла</w:t>
      </w:r>
      <w:r w:rsidRPr="00843758">
        <w:rPr>
          <w:rFonts w:ascii="Arial" w:hAnsi="Arial" w:cs="Arial"/>
        </w:rPr>
        <w:t>довых одних не счесть</w:t>
      </w:r>
    </w:p>
    <w:p w14:paraId="27A19588" w14:textId="77777777" w:rsidR="00DE3248" w:rsidRPr="00843758" w:rsidRDefault="00DE3248" w:rsidP="00AB4622">
      <w:pPr>
        <w:pStyle w:val="a6"/>
        <w:shd w:val="clear" w:color="auto" w:fill="FFFFFF"/>
        <w:spacing w:before="0" w:beforeAutospacing="0" w:after="0" w:afterAutospacing="0" w:line="360" w:lineRule="auto"/>
        <w:ind w:left="720"/>
        <w:jc w:val="both"/>
        <w:rPr>
          <w:rFonts w:ascii="Arial" w:hAnsi="Arial" w:cs="Arial"/>
        </w:rPr>
      </w:pPr>
      <w:r w:rsidRPr="00843758">
        <w:rPr>
          <w:rFonts w:ascii="Arial" w:hAnsi="Arial" w:cs="Arial"/>
        </w:rPr>
        <w:t>Тир с бильярдом даже есть!</w:t>
      </w:r>
      <w:r w:rsidR="00DB4377" w:rsidRPr="00843758">
        <w:rPr>
          <w:rFonts w:ascii="Arial" w:hAnsi="Arial" w:cs="Arial"/>
        </w:rPr>
        <w:t xml:space="preserve"> (Имущественный налог)</w:t>
      </w:r>
    </w:p>
    <w:p w14:paraId="7CF23D12" w14:textId="77777777" w:rsidR="00DE3248" w:rsidRPr="00843758" w:rsidRDefault="00DE3248" w:rsidP="00AB4622">
      <w:pPr>
        <w:pStyle w:val="a6"/>
        <w:numPr>
          <w:ilvl w:val="0"/>
          <w:numId w:val="15"/>
        </w:numPr>
        <w:shd w:val="clear" w:color="auto" w:fill="FFFFFF"/>
        <w:spacing w:before="0" w:beforeAutospacing="0" w:after="0" w:afterAutospacing="0" w:line="360" w:lineRule="auto"/>
        <w:rPr>
          <w:rFonts w:ascii="Arial" w:hAnsi="Arial" w:cs="Arial"/>
        </w:rPr>
      </w:pPr>
      <w:r w:rsidRPr="00843758">
        <w:rPr>
          <w:rFonts w:ascii="Arial" w:hAnsi="Arial" w:cs="Arial"/>
        </w:rPr>
        <w:t>У моей машины фары —</w:t>
      </w:r>
      <w:r w:rsidRPr="00843758">
        <w:rPr>
          <w:rFonts w:ascii="Arial" w:hAnsi="Arial" w:cs="Arial"/>
        </w:rPr>
        <w:br/>
        <w:t>Как красавицы глаза!</w:t>
      </w:r>
      <w:r w:rsidRPr="00843758">
        <w:rPr>
          <w:rFonts w:ascii="Arial" w:hAnsi="Arial" w:cs="Arial"/>
        </w:rPr>
        <w:br/>
        <w:t>Кузов новый, а не старый</w:t>
      </w:r>
      <w:r w:rsidRPr="00843758">
        <w:rPr>
          <w:rFonts w:ascii="Arial" w:hAnsi="Arial" w:cs="Arial"/>
        </w:rPr>
        <w:br/>
        <w:t>И в порядке тормоза.</w:t>
      </w:r>
      <w:r w:rsidR="00DB4377" w:rsidRPr="00843758">
        <w:rPr>
          <w:rFonts w:ascii="Arial" w:hAnsi="Arial" w:cs="Arial"/>
        </w:rPr>
        <w:t xml:space="preserve"> (транспортный налог)</w:t>
      </w:r>
    </w:p>
    <w:p w14:paraId="741DE45B" w14:textId="77777777" w:rsidR="00DE3248" w:rsidRPr="00843758" w:rsidRDefault="00DB4377" w:rsidP="00AB4622">
      <w:pPr>
        <w:pStyle w:val="a6"/>
        <w:numPr>
          <w:ilvl w:val="0"/>
          <w:numId w:val="15"/>
        </w:numPr>
        <w:shd w:val="clear" w:color="auto" w:fill="FFFFFF"/>
        <w:spacing w:before="0" w:beforeAutospacing="0" w:after="0" w:afterAutospacing="0" w:line="360" w:lineRule="auto"/>
        <w:rPr>
          <w:rFonts w:ascii="Arial" w:hAnsi="Arial" w:cs="Arial"/>
        </w:rPr>
      </w:pPr>
      <w:r w:rsidRPr="00843758">
        <w:rPr>
          <w:rFonts w:ascii="Arial" w:hAnsi="Arial" w:cs="Arial"/>
        </w:rPr>
        <w:t xml:space="preserve">Покупатель поспеши, </w:t>
      </w:r>
      <w:r w:rsidRPr="00843758">
        <w:rPr>
          <w:rFonts w:ascii="Arial" w:hAnsi="Arial" w:cs="Arial"/>
        </w:rPr>
        <w:br/>
        <w:t xml:space="preserve">Мой товар скорей возьми, </w:t>
      </w:r>
      <w:r w:rsidRPr="00843758">
        <w:rPr>
          <w:rFonts w:ascii="Arial" w:hAnsi="Arial" w:cs="Arial"/>
        </w:rPr>
        <w:br/>
        <w:t xml:space="preserve">Рассмотри его получше, </w:t>
      </w:r>
      <w:r w:rsidRPr="00843758">
        <w:rPr>
          <w:rFonts w:ascii="Arial" w:hAnsi="Arial" w:cs="Arial"/>
        </w:rPr>
        <w:br/>
        <w:t>Не найдешь товара круче! (Налог с продаж)</w:t>
      </w:r>
    </w:p>
    <w:p w14:paraId="39CE6AF9" w14:textId="77777777" w:rsidR="00DB4377" w:rsidRPr="00843758" w:rsidRDefault="00DB4377" w:rsidP="00AB4622">
      <w:pPr>
        <w:pStyle w:val="a6"/>
        <w:numPr>
          <w:ilvl w:val="0"/>
          <w:numId w:val="15"/>
        </w:numPr>
        <w:shd w:val="clear" w:color="auto" w:fill="FFFFFF"/>
        <w:spacing w:before="0" w:beforeAutospacing="0" w:after="0" w:afterAutospacing="0" w:line="360" w:lineRule="auto"/>
        <w:rPr>
          <w:rFonts w:ascii="Arial" w:hAnsi="Arial" w:cs="Arial"/>
        </w:rPr>
      </w:pPr>
      <w:r w:rsidRPr="00843758">
        <w:rPr>
          <w:rFonts w:ascii="Arial" w:hAnsi="Arial" w:cs="Arial"/>
        </w:rPr>
        <w:t>Жил да был чудак-старик,</w:t>
      </w:r>
      <w:r w:rsidRPr="00843758">
        <w:rPr>
          <w:rFonts w:ascii="Arial" w:hAnsi="Arial" w:cs="Arial"/>
        </w:rPr>
        <w:br/>
        <w:t>Книгочеем слыл он с детства</w:t>
      </w:r>
      <w:r w:rsidRPr="00843758">
        <w:rPr>
          <w:rFonts w:ascii="Arial" w:hAnsi="Arial" w:cs="Arial"/>
        </w:rPr>
        <w:br/>
        <w:t>И скопил десятки книг</w:t>
      </w:r>
      <w:r w:rsidRPr="00843758">
        <w:rPr>
          <w:rFonts w:ascii="Arial" w:hAnsi="Arial" w:cs="Arial"/>
        </w:rPr>
        <w:br/>
        <w:t>Детям, внукам ли в наследство.</w:t>
      </w:r>
      <w:r w:rsidRPr="00843758">
        <w:rPr>
          <w:rFonts w:ascii="Arial" w:hAnsi="Arial" w:cs="Arial"/>
        </w:rPr>
        <w:br/>
        <w:t>Стеллажи под потолок:</w:t>
      </w:r>
      <w:r w:rsidRPr="00843758">
        <w:rPr>
          <w:rFonts w:ascii="Arial" w:hAnsi="Arial" w:cs="Arial"/>
        </w:rPr>
        <w:br/>
        <w:t>Ломоносов, Байрон, Пушкин. (Налог на наследство)</w:t>
      </w:r>
    </w:p>
    <w:p w14:paraId="3EEAAC4C" w14:textId="77777777" w:rsidR="00F304F1" w:rsidRPr="00843758" w:rsidRDefault="00F304F1" w:rsidP="00AB4622">
      <w:pPr>
        <w:pStyle w:val="a6"/>
        <w:numPr>
          <w:ilvl w:val="0"/>
          <w:numId w:val="15"/>
        </w:numPr>
        <w:shd w:val="clear" w:color="auto" w:fill="FFFFFF"/>
        <w:spacing w:before="0" w:beforeAutospacing="0" w:after="0" w:afterAutospacing="0" w:line="360" w:lineRule="auto"/>
        <w:rPr>
          <w:rFonts w:ascii="Arial" w:hAnsi="Arial" w:cs="Arial"/>
        </w:rPr>
      </w:pPr>
      <w:r w:rsidRPr="00843758">
        <w:rPr>
          <w:rFonts w:ascii="Arial" w:hAnsi="Arial" w:cs="Arial"/>
        </w:rPr>
        <w:t xml:space="preserve">О каком налоге идет речь: и оставил старик, умирая, сыновьям мельницу, осла и кота? (на наследство)  </w:t>
      </w:r>
    </w:p>
    <w:p w14:paraId="4BE0B148" w14:textId="77777777" w:rsidR="00FB26BD" w:rsidRPr="00843758" w:rsidRDefault="00FB26BD" w:rsidP="00AB4622">
      <w:pPr>
        <w:pStyle w:val="a6"/>
        <w:shd w:val="clear" w:color="auto" w:fill="FFFFFF"/>
        <w:spacing w:before="0" w:beforeAutospacing="0" w:after="0" w:afterAutospacing="0" w:line="360" w:lineRule="auto"/>
        <w:rPr>
          <w:rFonts w:ascii="Arial" w:hAnsi="Arial" w:cs="Arial"/>
        </w:rPr>
      </w:pPr>
    </w:p>
    <w:p w14:paraId="05FDF08D" w14:textId="77777777" w:rsidR="00AB66A3" w:rsidRPr="00843758" w:rsidRDefault="00AB66A3" w:rsidP="00AB4622">
      <w:pPr>
        <w:autoSpaceDE w:val="0"/>
        <w:autoSpaceDN w:val="0"/>
        <w:adjustRightInd w:val="0"/>
        <w:spacing w:after="0" w:line="360" w:lineRule="auto"/>
        <w:ind w:firstLine="851"/>
        <w:jc w:val="both"/>
        <w:rPr>
          <w:rFonts w:ascii="Arial" w:hAnsi="Arial" w:cs="Arial"/>
          <w:b/>
          <w:sz w:val="24"/>
          <w:szCs w:val="24"/>
        </w:rPr>
      </w:pPr>
      <w:r w:rsidRPr="00843758">
        <w:rPr>
          <w:rFonts w:ascii="Arial" w:eastAsia="Times New Roman" w:hAnsi="Arial" w:cs="Arial"/>
          <w:b/>
          <w:sz w:val="24"/>
          <w:szCs w:val="24"/>
        </w:rPr>
        <w:t>4 станция «Научная»</w:t>
      </w:r>
    </w:p>
    <w:p w14:paraId="7A01F915" w14:textId="77777777" w:rsidR="00AB66A3" w:rsidRPr="00843758" w:rsidRDefault="00AB66A3"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lastRenderedPageBreak/>
        <w:t>У налога, как элемента налоговой системы, есть своя структура. Он подразделяется на базу, количественное выражение того, с чего исчисляется налог, и ставку, размер налога на единицу налоговой базы.</w:t>
      </w:r>
    </w:p>
    <w:p w14:paraId="38BD8CBF" w14:textId="77777777" w:rsidR="00AB66A3" w:rsidRPr="00843758" w:rsidRDefault="00AB66A3" w:rsidP="00AB4622">
      <w:pPr>
        <w:autoSpaceDE w:val="0"/>
        <w:autoSpaceDN w:val="0"/>
        <w:adjustRightInd w:val="0"/>
        <w:spacing w:after="0" w:line="360" w:lineRule="auto"/>
        <w:ind w:firstLine="851"/>
        <w:jc w:val="both"/>
        <w:rPr>
          <w:rFonts w:ascii="Arial" w:eastAsia="Times New Roman" w:hAnsi="Arial" w:cs="Arial"/>
          <w:b/>
          <w:sz w:val="24"/>
          <w:szCs w:val="24"/>
        </w:rPr>
      </w:pPr>
      <w:r w:rsidRPr="00843758">
        <w:rPr>
          <w:rFonts w:ascii="Arial" w:hAnsi="Arial" w:cs="Arial"/>
          <w:sz w:val="24"/>
          <w:szCs w:val="24"/>
        </w:rPr>
        <w:t>Например, подоходный налог в России. Все граждане России платят 13 копеек с каждого заработанного рубля. Базой налога является сумма заработанных доходов, а ставка равна 13%.</w:t>
      </w:r>
    </w:p>
    <w:p w14:paraId="103A7B8B" w14:textId="77777777" w:rsidR="00C0578B" w:rsidRPr="00843758" w:rsidRDefault="00C0578B" w:rsidP="00AB4622">
      <w:pPr>
        <w:autoSpaceDE w:val="0"/>
        <w:autoSpaceDN w:val="0"/>
        <w:adjustRightInd w:val="0"/>
        <w:spacing w:after="0" w:line="360" w:lineRule="auto"/>
        <w:ind w:firstLine="851"/>
        <w:jc w:val="both"/>
        <w:rPr>
          <w:rFonts w:ascii="Arial" w:hAnsi="Arial" w:cs="Arial"/>
          <w:b/>
          <w:sz w:val="24"/>
          <w:szCs w:val="24"/>
        </w:rPr>
      </w:pPr>
      <w:r w:rsidRPr="00843758">
        <w:rPr>
          <w:rFonts w:ascii="Arial" w:eastAsia="Times New Roman" w:hAnsi="Arial" w:cs="Arial"/>
          <w:b/>
          <w:sz w:val="24"/>
          <w:szCs w:val="24"/>
        </w:rPr>
        <w:t>5 станция «Занимательная»</w:t>
      </w:r>
    </w:p>
    <w:p w14:paraId="2EA22D88" w14:textId="77777777" w:rsidR="00C0578B" w:rsidRPr="00843758" w:rsidRDefault="00C0578B" w:rsidP="00AB4622">
      <w:pPr>
        <w:autoSpaceDE w:val="0"/>
        <w:autoSpaceDN w:val="0"/>
        <w:adjustRightInd w:val="0"/>
        <w:spacing w:after="0" w:line="360" w:lineRule="auto"/>
        <w:ind w:firstLine="851"/>
        <w:jc w:val="both"/>
        <w:rPr>
          <w:rFonts w:ascii="Arial" w:hAnsi="Arial" w:cs="Arial"/>
          <w:b/>
          <w:iCs/>
          <w:sz w:val="24"/>
          <w:szCs w:val="24"/>
        </w:rPr>
      </w:pPr>
      <w:r w:rsidRPr="00843758">
        <w:rPr>
          <w:rFonts w:ascii="Arial" w:hAnsi="Arial" w:cs="Arial"/>
          <w:b/>
          <w:iCs/>
          <w:sz w:val="24"/>
          <w:szCs w:val="24"/>
        </w:rPr>
        <w:t>Учитель рассказывает о самых невероятных налогах современности.</w:t>
      </w:r>
    </w:p>
    <w:p w14:paraId="1EB9906D" w14:textId="77777777" w:rsidR="00C0578B" w:rsidRPr="00843758" w:rsidRDefault="00C0578B" w:rsidP="00AB4622">
      <w:pPr>
        <w:autoSpaceDE w:val="0"/>
        <w:autoSpaceDN w:val="0"/>
        <w:adjustRightInd w:val="0"/>
        <w:spacing w:after="0" w:line="360" w:lineRule="auto"/>
        <w:jc w:val="center"/>
        <w:rPr>
          <w:rFonts w:ascii="Arial" w:hAnsi="Arial" w:cs="Arial"/>
          <w:b/>
          <w:i/>
          <w:iCs/>
          <w:sz w:val="24"/>
          <w:szCs w:val="24"/>
        </w:rPr>
      </w:pPr>
      <w:r w:rsidRPr="00843758">
        <w:rPr>
          <w:rFonts w:ascii="Arial" w:hAnsi="Arial" w:cs="Arial"/>
          <w:b/>
          <w:i/>
          <w:iCs/>
          <w:sz w:val="24"/>
          <w:szCs w:val="24"/>
        </w:rPr>
        <w:t>Собачьи налоги.</w:t>
      </w:r>
    </w:p>
    <w:p w14:paraId="4FE66D27" w14:textId="77777777" w:rsidR="0053525C" w:rsidRPr="00843758" w:rsidRDefault="00C0578B" w:rsidP="00AB4622">
      <w:pPr>
        <w:autoSpaceDE w:val="0"/>
        <w:autoSpaceDN w:val="0"/>
        <w:adjustRightInd w:val="0"/>
        <w:spacing w:after="0" w:line="360" w:lineRule="auto"/>
        <w:jc w:val="both"/>
        <w:rPr>
          <w:rFonts w:ascii="Arial" w:hAnsi="Arial" w:cs="Arial"/>
          <w:iCs/>
          <w:sz w:val="24"/>
          <w:szCs w:val="24"/>
        </w:rPr>
      </w:pPr>
      <w:r w:rsidRPr="00843758">
        <w:rPr>
          <w:rFonts w:ascii="Arial" w:hAnsi="Arial" w:cs="Arial"/>
          <w:iCs/>
          <w:sz w:val="24"/>
          <w:szCs w:val="24"/>
        </w:rPr>
        <w:t xml:space="preserve">          Сотрудникам финансового управления Стокгольма не позавидуешь. Каждый вечер им приходится гавкать у дверей домов несознательных граждан. А все для того, чтобы вызвать ответный лай песика, которого прячет хозяин, чтобы не платить налог.</w:t>
      </w:r>
    </w:p>
    <w:p w14:paraId="55F65CEA" w14:textId="77777777" w:rsidR="00C0578B" w:rsidRPr="00843758" w:rsidRDefault="00C0578B" w:rsidP="00AB4622">
      <w:pPr>
        <w:autoSpaceDE w:val="0"/>
        <w:autoSpaceDN w:val="0"/>
        <w:adjustRightInd w:val="0"/>
        <w:spacing w:after="0" w:line="360" w:lineRule="auto"/>
        <w:jc w:val="both"/>
        <w:rPr>
          <w:rFonts w:ascii="Arial" w:hAnsi="Arial" w:cs="Arial"/>
          <w:iCs/>
          <w:sz w:val="24"/>
          <w:szCs w:val="24"/>
        </w:rPr>
      </w:pPr>
      <w:r w:rsidRPr="00843758">
        <w:rPr>
          <w:rFonts w:ascii="Arial" w:hAnsi="Arial" w:cs="Arial"/>
          <w:iCs/>
          <w:sz w:val="24"/>
          <w:szCs w:val="24"/>
        </w:rPr>
        <w:t xml:space="preserve">            Налог на собак существует во многих европейских странах. В Швеции, например, его размер зависит от роста пса, а в Норвегии - от длины. Поэтому шведы обычно заводят приземистых такс, а норвежцы - собачек длиннолапых «компактных» пород.</w:t>
      </w:r>
    </w:p>
    <w:p w14:paraId="1DD0C751" w14:textId="36D94024" w:rsidR="00C0578B" w:rsidRPr="00843758" w:rsidRDefault="00C0578B" w:rsidP="00843758">
      <w:pPr>
        <w:tabs>
          <w:tab w:val="left" w:pos="3585"/>
        </w:tabs>
        <w:autoSpaceDE w:val="0"/>
        <w:autoSpaceDN w:val="0"/>
        <w:adjustRightInd w:val="0"/>
        <w:spacing w:after="0" w:line="360" w:lineRule="auto"/>
        <w:jc w:val="both"/>
        <w:rPr>
          <w:rFonts w:ascii="Arial" w:hAnsi="Arial" w:cs="Arial"/>
          <w:b/>
          <w:i/>
          <w:iCs/>
          <w:sz w:val="24"/>
          <w:szCs w:val="24"/>
        </w:rPr>
      </w:pPr>
      <w:r w:rsidRPr="00843758">
        <w:rPr>
          <w:rFonts w:ascii="Arial" w:hAnsi="Arial" w:cs="Arial"/>
          <w:iCs/>
          <w:sz w:val="24"/>
          <w:szCs w:val="24"/>
        </w:rPr>
        <w:tab/>
      </w:r>
      <w:r w:rsidRPr="00843758">
        <w:rPr>
          <w:rFonts w:ascii="Arial" w:hAnsi="Arial" w:cs="Arial"/>
          <w:b/>
          <w:i/>
          <w:iCs/>
          <w:sz w:val="24"/>
          <w:szCs w:val="24"/>
        </w:rPr>
        <w:t>Налог на тень.</w:t>
      </w:r>
    </w:p>
    <w:p w14:paraId="6D7B2319" w14:textId="77777777" w:rsidR="00C0578B" w:rsidRPr="00843758" w:rsidRDefault="00C0578B" w:rsidP="00AB4622">
      <w:pPr>
        <w:autoSpaceDE w:val="0"/>
        <w:autoSpaceDN w:val="0"/>
        <w:adjustRightInd w:val="0"/>
        <w:spacing w:after="0" w:line="360" w:lineRule="auto"/>
        <w:jc w:val="both"/>
        <w:rPr>
          <w:rFonts w:ascii="Arial" w:hAnsi="Arial" w:cs="Arial"/>
          <w:iCs/>
          <w:sz w:val="24"/>
          <w:szCs w:val="24"/>
        </w:rPr>
      </w:pPr>
      <w:r w:rsidRPr="00843758">
        <w:rPr>
          <w:rFonts w:ascii="Arial" w:hAnsi="Arial" w:cs="Arial"/>
          <w:iCs/>
          <w:sz w:val="24"/>
          <w:szCs w:val="24"/>
        </w:rPr>
        <w:t xml:space="preserve">        Был введен в Венеции в 1993 году. Его обязаны уплачивать владельцы уличных ресторанов, кафе и магазинов – одним словом, все те, кто имеет тенты или специальные зонтики от солнца. Согласно закону платят они за то, что тень от этих самых зонтиков падает на государственную землю.</w:t>
      </w:r>
    </w:p>
    <w:p w14:paraId="27FE6A86" w14:textId="77777777" w:rsidR="00C0578B" w:rsidRPr="00843758" w:rsidRDefault="00C0578B" w:rsidP="00AB4622">
      <w:pPr>
        <w:autoSpaceDE w:val="0"/>
        <w:autoSpaceDN w:val="0"/>
        <w:adjustRightInd w:val="0"/>
        <w:spacing w:after="0" w:line="360" w:lineRule="auto"/>
        <w:jc w:val="center"/>
        <w:rPr>
          <w:rFonts w:ascii="Arial" w:hAnsi="Arial" w:cs="Arial"/>
          <w:b/>
          <w:i/>
          <w:iCs/>
          <w:sz w:val="24"/>
          <w:szCs w:val="24"/>
        </w:rPr>
      </w:pPr>
      <w:r w:rsidRPr="00843758">
        <w:rPr>
          <w:rFonts w:ascii="Arial" w:hAnsi="Arial" w:cs="Arial"/>
          <w:b/>
          <w:i/>
          <w:iCs/>
          <w:sz w:val="24"/>
          <w:szCs w:val="24"/>
        </w:rPr>
        <w:t>Налог на гражданский брак.</w:t>
      </w:r>
    </w:p>
    <w:p w14:paraId="664954A5" w14:textId="77777777" w:rsidR="00C0578B" w:rsidRPr="00843758" w:rsidRDefault="00C0578B" w:rsidP="00AB4622">
      <w:pPr>
        <w:autoSpaceDE w:val="0"/>
        <w:autoSpaceDN w:val="0"/>
        <w:adjustRightInd w:val="0"/>
        <w:spacing w:after="0" w:line="360" w:lineRule="auto"/>
        <w:jc w:val="both"/>
        <w:rPr>
          <w:rFonts w:ascii="Arial" w:hAnsi="Arial" w:cs="Arial"/>
          <w:iCs/>
          <w:sz w:val="24"/>
          <w:szCs w:val="24"/>
        </w:rPr>
      </w:pPr>
      <w:r w:rsidRPr="00843758">
        <w:rPr>
          <w:rFonts w:ascii="Arial" w:hAnsi="Arial" w:cs="Arial"/>
          <w:iCs/>
          <w:sz w:val="24"/>
          <w:szCs w:val="24"/>
        </w:rPr>
        <w:t xml:space="preserve">         В китайском городке Тяньцзинь за сожительство без брачного свидетельства влюбленные должны платить 120 долларов в год.</w:t>
      </w:r>
    </w:p>
    <w:p w14:paraId="26412019" w14:textId="77777777" w:rsidR="00C0578B" w:rsidRPr="00843758" w:rsidRDefault="00C0578B" w:rsidP="00AB4622">
      <w:pPr>
        <w:autoSpaceDE w:val="0"/>
        <w:autoSpaceDN w:val="0"/>
        <w:adjustRightInd w:val="0"/>
        <w:spacing w:after="0" w:line="360" w:lineRule="auto"/>
        <w:jc w:val="center"/>
        <w:rPr>
          <w:rFonts w:ascii="Arial" w:hAnsi="Arial" w:cs="Arial"/>
          <w:b/>
          <w:i/>
          <w:iCs/>
          <w:sz w:val="24"/>
          <w:szCs w:val="24"/>
        </w:rPr>
      </w:pPr>
      <w:r w:rsidRPr="00843758">
        <w:rPr>
          <w:rFonts w:ascii="Arial" w:hAnsi="Arial" w:cs="Arial"/>
          <w:b/>
          <w:i/>
          <w:iCs/>
          <w:sz w:val="24"/>
          <w:szCs w:val="24"/>
        </w:rPr>
        <w:t>Налог на танец живота.</w:t>
      </w:r>
    </w:p>
    <w:p w14:paraId="2B7936F9" w14:textId="77777777" w:rsidR="00C0578B" w:rsidRPr="00843758" w:rsidRDefault="00C0578B" w:rsidP="00AB4622">
      <w:pPr>
        <w:autoSpaceDE w:val="0"/>
        <w:autoSpaceDN w:val="0"/>
        <w:adjustRightInd w:val="0"/>
        <w:spacing w:after="0" w:line="360" w:lineRule="auto"/>
        <w:jc w:val="both"/>
        <w:rPr>
          <w:rFonts w:ascii="Arial" w:hAnsi="Arial" w:cs="Arial"/>
          <w:iCs/>
          <w:sz w:val="24"/>
          <w:szCs w:val="24"/>
        </w:rPr>
      </w:pPr>
      <w:r w:rsidRPr="00843758">
        <w:rPr>
          <w:rFonts w:ascii="Arial" w:hAnsi="Arial" w:cs="Arial"/>
          <w:iCs/>
          <w:sz w:val="24"/>
          <w:szCs w:val="24"/>
        </w:rPr>
        <w:t xml:space="preserve">        В Египте каждая официально зарегистрированная плясунья платит налог. Ежегодные поступления от танца живота оцениваются в 264 миллиона долларов.</w:t>
      </w:r>
    </w:p>
    <w:p w14:paraId="08C792F1" w14:textId="77777777" w:rsidR="00C0578B" w:rsidRPr="00843758" w:rsidRDefault="00C0578B" w:rsidP="00AB4622">
      <w:pPr>
        <w:spacing w:after="0" w:line="360" w:lineRule="auto"/>
        <w:jc w:val="center"/>
        <w:rPr>
          <w:rFonts w:ascii="Arial" w:eastAsia="Times New Roman" w:hAnsi="Arial" w:cs="Arial"/>
          <w:sz w:val="24"/>
          <w:szCs w:val="24"/>
        </w:rPr>
      </w:pPr>
      <w:r w:rsidRPr="00843758">
        <w:rPr>
          <w:rFonts w:ascii="Arial" w:eastAsia="Times New Roman" w:hAnsi="Arial" w:cs="Arial"/>
          <w:noProof/>
          <w:sz w:val="24"/>
          <w:szCs w:val="24"/>
        </w:rPr>
        <w:lastRenderedPageBreak/>
        <w:drawing>
          <wp:inline distT="0" distB="0" distL="0" distR="0" wp14:anchorId="5473CC06" wp14:editId="7966E9CD">
            <wp:extent cx="4127499" cy="3095625"/>
            <wp:effectExtent l="0" t="0" r="6985" b="0"/>
            <wp:docPr id="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128076" cy="3096057"/>
                    </a:xfrm>
                    <a:prstGeom prst="rect">
                      <a:avLst/>
                    </a:prstGeom>
                  </pic:spPr>
                </pic:pic>
              </a:graphicData>
            </a:graphic>
          </wp:inline>
        </w:drawing>
      </w:r>
    </w:p>
    <w:p w14:paraId="64682BEB" w14:textId="77777777" w:rsidR="0053525C" w:rsidRPr="00843758" w:rsidRDefault="0053525C" w:rsidP="00AB4622">
      <w:pPr>
        <w:spacing w:after="0" w:line="360" w:lineRule="auto"/>
        <w:jc w:val="center"/>
        <w:rPr>
          <w:rFonts w:ascii="Arial" w:eastAsia="Times New Roman" w:hAnsi="Arial" w:cs="Arial"/>
          <w:sz w:val="24"/>
          <w:szCs w:val="24"/>
        </w:rPr>
      </w:pPr>
    </w:p>
    <w:p w14:paraId="0B69D348" w14:textId="77777777" w:rsidR="00DB4377" w:rsidRPr="00843758" w:rsidRDefault="00C0578B" w:rsidP="00AB4622">
      <w:pPr>
        <w:autoSpaceDE w:val="0"/>
        <w:autoSpaceDN w:val="0"/>
        <w:adjustRightInd w:val="0"/>
        <w:spacing w:after="0" w:line="360" w:lineRule="auto"/>
        <w:ind w:firstLine="851"/>
        <w:jc w:val="both"/>
        <w:rPr>
          <w:rFonts w:ascii="Arial" w:hAnsi="Arial" w:cs="Arial"/>
          <w:b/>
          <w:sz w:val="24"/>
          <w:szCs w:val="24"/>
        </w:rPr>
      </w:pPr>
      <w:r w:rsidRPr="00843758">
        <w:rPr>
          <w:rFonts w:ascii="Arial" w:eastAsia="Times New Roman" w:hAnsi="Arial" w:cs="Arial"/>
          <w:b/>
          <w:sz w:val="24"/>
          <w:szCs w:val="24"/>
        </w:rPr>
        <w:t>6</w:t>
      </w:r>
      <w:r w:rsidR="00DB4377" w:rsidRPr="00843758">
        <w:rPr>
          <w:rFonts w:ascii="Arial" w:eastAsia="Times New Roman" w:hAnsi="Arial" w:cs="Arial"/>
          <w:b/>
          <w:sz w:val="24"/>
          <w:szCs w:val="24"/>
        </w:rPr>
        <w:t xml:space="preserve"> станция «Практическая»</w:t>
      </w:r>
    </w:p>
    <w:p w14:paraId="75DB1CC3" w14:textId="77777777" w:rsidR="00CE4676" w:rsidRPr="00843758" w:rsidRDefault="00AB66A3"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 xml:space="preserve">1 задание. </w:t>
      </w:r>
      <w:r w:rsidR="00DB4377" w:rsidRPr="00843758">
        <w:rPr>
          <w:rFonts w:ascii="Arial" w:hAnsi="Arial" w:cs="Arial"/>
        </w:rPr>
        <w:t>Вам предложены ситуации, вам необходимо заполнить таблицу «Налогооблажение»</w:t>
      </w:r>
    </w:p>
    <w:tbl>
      <w:tblPr>
        <w:tblStyle w:val="ae"/>
        <w:tblW w:w="0" w:type="auto"/>
        <w:tblLook w:val="04A0" w:firstRow="1" w:lastRow="0" w:firstColumn="1" w:lastColumn="0" w:noHBand="0" w:noVBand="1"/>
      </w:tblPr>
      <w:tblGrid>
        <w:gridCol w:w="4667"/>
        <w:gridCol w:w="4678"/>
      </w:tblGrid>
      <w:tr w:rsidR="00843758" w:rsidRPr="00843758" w14:paraId="6CEC7B9F" w14:textId="77777777" w:rsidTr="006267F1">
        <w:tc>
          <w:tcPr>
            <w:tcW w:w="9571" w:type="dxa"/>
            <w:gridSpan w:val="2"/>
          </w:tcPr>
          <w:p w14:paraId="71EB5A1A" w14:textId="77777777" w:rsidR="00DB4377" w:rsidRPr="00843758" w:rsidRDefault="00DB4377" w:rsidP="00AB4622">
            <w:pPr>
              <w:pStyle w:val="a6"/>
              <w:spacing w:before="0" w:beforeAutospacing="0" w:after="0" w:afterAutospacing="0" w:line="360" w:lineRule="auto"/>
              <w:jc w:val="center"/>
              <w:rPr>
                <w:rFonts w:ascii="Arial" w:hAnsi="Arial" w:cs="Arial"/>
              </w:rPr>
            </w:pPr>
            <w:r w:rsidRPr="00843758">
              <w:rPr>
                <w:rFonts w:ascii="Arial" w:hAnsi="Arial" w:cs="Arial"/>
              </w:rPr>
              <w:t>НАЛОГИ</w:t>
            </w:r>
          </w:p>
        </w:tc>
      </w:tr>
      <w:tr w:rsidR="00843758" w:rsidRPr="00843758" w14:paraId="2FE3FFC5" w14:textId="77777777" w:rsidTr="00DB4377">
        <w:tc>
          <w:tcPr>
            <w:tcW w:w="4785" w:type="dxa"/>
          </w:tcPr>
          <w:p w14:paraId="474F7D6B" w14:textId="77777777" w:rsidR="00DB4377" w:rsidRPr="00843758" w:rsidRDefault="00DB4377" w:rsidP="00AB4622">
            <w:pPr>
              <w:pStyle w:val="a6"/>
              <w:spacing w:before="0" w:beforeAutospacing="0" w:after="0" w:afterAutospacing="0" w:line="360" w:lineRule="auto"/>
              <w:jc w:val="center"/>
              <w:rPr>
                <w:rFonts w:ascii="Arial" w:hAnsi="Arial" w:cs="Arial"/>
              </w:rPr>
            </w:pPr>
            <w:r w:rsidRPr="00843758">
              <w:rPr>
                <w:rFonts w:ascii="Arial" w:hAnsi="Arial" w:cs="Arial"/>
              </w:rPr>
              <w:t>прямые</w:t>
            </w:r>
          </w:p>
        </w:tc>
        <w:tc>
          <w:tcPr>
            <w:tcW w:w="4786" w:type="dxa"/>
          </w:tcPr>
          <w:p w14:paraId="4F8B590C" w14:textId="77777777" w:rsidR="00DB4377" w:rsidRPr="00843758" w:rsidRDefault="00DB4377" w:rsidP="00AB4622">
            <w:pPr>
              <w:pStyle w:val="a6"/>
              <w:spacing w:before="0" w:beforeAutospacing="0" w:after="0" w:afterAutospacing="0" w:line="360" w:lineRule="auto"/>
              <w:jc w:val="center"/>
              <w:rPr>
                <w:rFonts w:ascii="Arial" w:hAnsi="Arial" w:cs="Arial"/>
              </w:rPr>
            </w:pPr>
            <w:r w:rsidRPr="00843758">
              <w:rPr>
                <w:rFonts w:ascii="Arial" w:hAnsi="Arial" w:cs="Arial"/>
              </w:rPr>
              <w:t>косвенные</w:t>
            </w:r>
          </w:p>
        </w:tc>
      </w:tr>
      <w:tr w:rsidR="00843758" w:rsidRPr="00843758" w14:paraId="1A1917F8" w14:textId="77777777" w:rsidTr="00DB4377">
        <w:tc>
          <w:tcPr>
            <w:tcW w:w="4785" w:type="dxa"/>
          </w:tcPr>
          <w:p w14:paraId="58D7FD4F" w14:textId="77777777" w:rsidR="00DB4377" w:rsidRPr="00843758" w:rsidRDefault="00DB4377" w:rsidP="00AB4622">
            <w:pPr>
              <w:pStyle w:val="a6"/>
              <w:spacing w:before="0" w:beforeAutospacing="0" w:after="0" w:afterAutospacing="0" w:line="360" w:lineRule="auto"/>
              <w:jc w:val="both"/>
              <w:rPr>
                <w:rFonts w:ascii="Arial" w:hAnsi="Arial" w:cs="Arial"/>
              </w:rPr>
            </w:pPr>
          </w:p>
        </w:tc>
        <w:tc>
          <w:tcPr>
            <w:tcW w:w="4786" w:type="dxa"/>
          </w:tcPr>
          <w:p w14:paraId="711DAA3F" w14:textId="77777777" w:rsidR="00DB4377" w:rsidRPr="00843758" w:rsidRDefault="00DB4377" w:rsidP="00AB4622">
            <w:pPr>
              <w:pStyle w:val="a6"/>
              <w:spacing w:before="0" w:beforeAutospacing="0" w:after="0" w:afterAutospacing="0" w:line="360" w:lineRule="auto"/>
              <w:jc w:val="both"/>
              <w:rPr>
                <w:rFonts w:ascii="Arial" w:hAnsi="Arial" w:cs="Arial"/>
              </w:rPr>
            </w:pPr>
          </w:p>
        </w:tc>
      </w:tr>
    </w:tbl>
    <w:p w14:paraId="4FB939EB" w14:textId="77777777" w:rsidR="00DB4377" w:rsidRPr="00843758" w:rsidRDefault="00DB4377" w:rsidP="00AB4622">
      <w:pPr>
        <w:pStyle w:val="a6"/>
        <w:shd w:val="clear" w:color="auto" w:fill="FFFFFF"/>
        <w:spacing w:before="0" w:beforeAutospacing="0" w:after="0" w:afterAutospacing="0" w:line="360" w:lineRule="auto"/>
        <w:jc w:val="both"/>
        <w:rPr>
          <w:rFonts w:ascii="Arial" w:hAnsi="Arial" w:cs="Arial"/>
        </w:rPr>
      </w:pPr>
      <w:r w:rsidRPr="00843758">
        <w:rPr>
          <w:rFonts w:ascii="Arial" w:hAnsi="Arial" w:cs="Arial"/>
        </w:rPr>
        <w:t>Ситуации:</w:t>
      </w:r>
    </w:p>
    <w:p w14:paraId="0FEFC863" w14:textId="77777777" w:rsidR="00DB4377" w:rsidRPr="00843758" w:rsidRDefault="00DB4377" w:rsidP="00AB4622">
      <w:pPr>
        <w:pStyle w:val="a6"/>
        <w:numPr>
          <w:ilvl w:val="0"/>
          <w:numId w:val="16"/>
        </w:numPr>
        <w:shd w:val="clear" w:color="auto" w:fill="FFFFFF"/>
        <w:spacing w:before="0" w:beforeAutospacing="0" w:after="0" w:afterAutospacing="0" w:line="360" w:lineRule="auto"/>
        <w:rPr>
          <w:rFonts w:ascii="Arial" w:hAnsi="Arial" w:cs="Arial"/>
        </w:rPr>
      </w:pPr>
      <w:r w:rsidRPr="00843758">
        <w:rPr>
          <w:rFonts w:ascii="Arial" w:hAnsi="Arial" w:cs="Arial"/>
        </w:rPr>
        <w:t>У мамы из зарплаты вычли подоходный налог. </w:t>
      </w:r>
    </w:p>
    <w:p w14:paraId="7CE73389" w14:textId="77777777" w:rsidR="00DB4377" w:rsidRPr="00843758" w:rsidRDefault="00DB4377" w:rsidP="00AB4622">
      <w:pPr>
        <w:pStyle w:val="a6"/>
        <w:numPr>
          <w:ilvl w:val="0"/>
          <w:numId w:val="16"/>
        </w:numPr>
        <w:shd w:val="clear" w:color="auto" w:fill="FFFFFF"/>
        <w:spacing w:before="0" w:beforeAutospacing="0" w:after="0" w:afterAutospacing="0" w:line="360" w:lineRule="auto"/>
        <w:rPr>
          <w:rFonts w:ascii="Arial" w:hAnsi="Arial" w:cs="Arial"/>
        </w:rPr>
      </w:pPr>
      <w:r w:rsidRPr="00843758">
        <w:rPr>
          <w:rFonts w:ascii="Arial" w:hAnsi="Arial" w:cs="Arial"/>
        </w:rPr>
        <w:t>Моя бабушка платила налог, когда продала свой дом в деревне.</w:t>
      </w:r>
    </w:p>
    <w:p w14:paraId="4CB10A1A" w14:textId="77777777" w:rsidR="00DB4377" w:rsidRPr="00843758" w:rsidRDefault="00DB4377" w:rsidP="00AB4622">
      <w:pPr>
        <w:pStyle w:val="a6"/>
        <w:numPr>
          <w:ilvl w:val="0"/>
          <w:numId w:val="16"/>
        </w:numPr>
        <w:shd w:val="clear" w:color="auto" w:fill="FFFFFF"/>
        <w:spacing w:before="0" w:beforeAutospacing="0" w:after="0" w:afterAutospacing="0" w:line="360" w:lineRule="auto"/>
        <w:rPr>
          <w:rFonts w:ascii="Arial" w:hAnsi="Arial" w:cs="Arial"/>
        </w:rPr>
      </w:pPr>
      <w:r w:rsidRPr="00843758">
        <w:rPr>
          <w:rFonts w:ascii="Arial" w:hAnsi="Arial" w:cs="Arial"/>
        </w:rPr>
        <w:t>Фирма «Adidas» оплатила таможенные сборы при ввозе своих товаров для продажи в РФ.</w:t>
      </w:r>
    </w:p>
    <w:p w14:paraId="3EDD60AF" w14:textId="77777777" w:rsidR="00DB4377" w:rsidRPr="00843758" w:rsidRDefault="00DB4377" w:rsidP="00AB4622">
      <w:pPr>
        <w:pStyle w:val="a6"/>
        <w:numPr>
          <w:ilvl w:val="0"/>
          <w:numId w:val="16"/>
        </w:numPr>
        <w:shd w:val="clear" w:color="auto" w:fill="FFFFFF"/>
        <w:spacing w:before="0" w:beforeAutospacing="0" w:after="0" w:afterAutospacing="0" w:line="360" w:lineRule="auto"/>
        <w:rPr>
          <w:rFonts w:ascii="Arial" w:hAnsi="Arial" w:cs="Arial"/>
        </w:rPr>
      </w:pPr>
      <w:r w:rsidRPr="00843758">
        <w:rPr>
          <w:rFonts w:ascii="Arial" w:hAnsi="Arial" w:cs="Arial"/>
        </w:rPr>
        <w:t>Папа вчера уплатил налог за транспортное средство.</w:t>
      </w:r>
    </w:p>
    <w:p w14:paraId="4DD3003A" w14:textId="77777777" w:rsidR="00DB4377" w:rsidRPr="00843758" w:rsidRDefault="00DB4377" w:rsidP="00AB4622">
      <w:pPr>
        <w:pStyle w:val="a6"/>
        <w:numPr>
          <w:ilvl w:val="0"/>
          <w:numId w:val="16"/>
        </w:numPr>
        <w:shd w:val="clear" w:color="auto" w:fill="FFFFFF"/>
        <w:spacing w:before="0" w:beforeAutospacing="0" w:after="0" w:afterAutospacing="0" w:line="360" w:lineRule="auto"/>
        <w:rPr>
          <w:rFonts w:ascii="Arial" w:hAnsi="Arial" w:cs="Arial"/>
        </w:rPr>
      </w:pPr>
      <w:r w:rsidRPr="00843758">
        <w:rPr>
          <w:rFonts w:ascii="Arial" w:hAnsi="Arial" w:cs="Arial"/>
        </w:rPr>
        <w:t>Мой дядя предприниматель, он платит налоги государству. </w:t>
      </w:r>
    </w:p>
    <w:p w14:paraId="32BC8511" w14:textId="77777777" w:rsidR="00DB4377" w:rsidRPr="00843758" w:rsidRDefault="00DB4377" w:rsidP="00AB4622">
      <w:pPr>
        <w:pStyle w:val="a6"/>
        <w:numPr>
          <w:ilvl w:val="0"/>
          <w:numId w:val="16"/>
        </w:numPr>
        <w:shd w:val="clear" w:color="auto" w:fill="FFFFFF"/>
        <w:spacing w:before="0" w:beforeAutospacing="0" w:after="0" w:afterAutospacing="0" w:line="360" w:lineRule="auto"/>
        <w:rPr>
          <w:rFonts w:ascii="Arial" w:hAnsi="Arial" w:cs="Arial"/>
        </w:rPr>
      </w:pPr>
      <w:r w:rsidRPr="00843758">
        <w:rPr>
          <w:rFonts w:ascii="Arial" w:hAnsi="Arial" w:cs="Arial"/>
        </w:rPr>
        <w:t>При продаже спиртные напитки облагаются дополнительным налогом.</w:t>
      </w:r>
    </w:p>
    <w:p w14:paraId="0549A868" w14:textId="77777777" w:rsidR="00DB4377" w:rsidRPr="00843758" w:rsidRDefault="00DB4377" w:rsidP="00AB4622">
      <w:pPr>
        <w:pStyle w:val="a6"/>
        <w:numPr>
          <w:ilvl w:val="0"/>
          <w:numId w:val="16"/>
        </w:numPr>
        <w:shd w:val="clear" w:color="auto" w:fill="FFFFFF"/>
        <w:spacing w:before="0" w:beforeAutospacing="0" w:after="0" w:afterAutospacing="0" w:line="360" w:lineRule="auto"/>
        <w:rPr>
          <w:rFonts w:ascii="Arial" w:hAnsi="Arial" w:cs="Arial"/>
        </w:rPr>
      </w:pPr>
      <w:r w:rsidRPr="00843758">
        <w:rPr>
          <w:rFonts w:ascii="Arial" w:hAnsi="Arial" w:cs="Arial"/>
        </w:rPr>
        <w:t>Мой брат выиграл в лотерею, при получении выигрыша заплатил налог государству. </w:t>
      </w:r>
    </w:p>
    <w:p w14:paraId="75CE5F57" w14:textId="2286088A" w:rsidR="00AB66A3" w:rsidRPr="00843758" w:rsidRDefault="00AB66A3" w:rsidP="00AB4622">
      <w:pPr>
        <w:spacing w:after="0" w:line="360" w:lineRule="auto"/>
        <w:ind w:left="360"/>
        <w:jc w:val="both"/>
        <w:rPr>
          <w:rFonts w:ascii="Arial" w:hAnsi="Arial" w:cs="Arial"/>
          <w:b/>
          <w:sz w:val="24"/>
          <w:szCs w:val="24"/>
        </w:rPr>
      </w:pPr>
      <w:r w:rsidRPr="00843758">
        <w:rPr>
          <w:rFonts w:ascii="Arial" w:hAnsi="Arial" w:cs="Arial"/>
          <w:iCs/>
          <w:sz w:val="24"/>
          <w:szCs w:val="24"/>
        </w:rPr>
        <w:t>2 задание. Даны з</w:t>
      </w:r>
      <w:r w:rsidRPr="00843758">
        <w:rPr>
          <w:rFonts w:ascii="Arial" w:hAnsi="Arial" w:cs="Arial"/>
          <w:b/>
          <w:sz w:val="24"/>
          <w:szCs w:val="24"/>
        </w:rPr>
        <w:t>адания</w:t>
      </w:r>
      <w:r w:rsidR="00843758">
        <w:rPr>
          <w:rFonts w:ascii="Arial" w:hAnsi="Arial" w:cs="Arial"/>
          <w:b/>
          <w:sz w:val="24"/>
          <w:szCs w:val="24"/>
        </w:rPr>
        <w:t xml:space="preserve"> </w:t>
      </w:r>
      <w:r w:rsidRPr="00843758">
        <w:rPr>
          <w:rFonts w:ascii="Arial" w:hAnsi="Arial" w:cs="Arial"/>
          <w:b/>
          <w:sz w:val="24"/>
          <w:szCs w:val="24"/>
        </w:rPr>
        <w:t>- карточки. Соедините понятие и правильное определение данного понятия.</w:t>
      </w:r>
    </w:p>
    <w:tbl>
      <w:tblPr>
        <w:tblStyle w:val="ae"/>
        <w:tblW w:w="0" w:type="auto"/>
        <w:tblInd w:w="360" w:type="dxa"/>
        <w:tblLook w:val="04A0" w:firstRow="1" w:lastRow="0" w:firstColumn="1" w:lastColumn="0" w:noHBand="0" w:noVBand="1"/>
      </w:tblPr>
      <w:tblGrid>
        <w:gridCol w:w="3976"/>
        <w:gridCol w:w="5009"/>
      </w:tblGrid>
      <w:tr w:rsidR="00843758" w:rsidRPr="00843758" w14:paraId="502707C0" w14:textId="77777777" w:rsidTr="00AB66A3">
        <w:tc>
          <w:tcPr>
            <w:tcW w:w="4001" w:type="dxa"/>
          </w:tcPr>
          <w:p w14:paraId="092C8A57" w14:textId="77777777" w:rsidR="00AB66A3" w:rsidRPr="00843758" w:rsidRDefault="00AB66A3" w:rsidP="00AB4622">
            <w:pPr>
              <w:pStyle w:val="a3"/>
              <w:numPr>
                <w:ilvl w:val="0"/>
                <w:numId w:val="12"/>
              </w:numPr>
              <w:spacing w:line="360" w:lineRule="auto"/>
              <w:jc w:val="both"/>
              <w:rPr>
                <w:rFonts w:ascii="Arial" w:hAnsi="Arial" w:cs="Arial"/>
                <w:b/>
                <w:sz w:val="24"/>
                <w:szCs w:val="24"/>
                <w:lang w:eastAsia="ru-RU"/>
              </w:rPr>
            </w:pPr>
            <w:r w:rsidRPr="00843758">
              <w:rPr>
                <w:rFonts w:ascii="Arial" w:hAnsi="Arial" w:cs="Arial"/>
                <w:b/>
                <w:sz w:val="24"/>
                <w:szCs w:val="24"/>
                <w:lang w:eastAsia="ru-RU"/>
              </w:rPr>
              <w:t>Налоговая система</w:t>
            </w:r>
          </w:p>
        </w:tc>
        <w:tc>
          <w:tcPr>
            <w:tcW w:w="5103" w:type="dxa"/>
          </w:tcPr>
          <w:p w14:paraId="0CC3D74B" w14:textId="77777777" w:rsidR="00AB66A3" w:rsidRPr="00843758" w:rsidRDefault="00AB66A3" w:rsidP="00AB4622">
            <w:pPr>
              <w:spacing w:line="360" w:lineRule="auto"/>
              <w:jc w:val="both"/>
              <w:rPr>
                <w:rFonts w:ascii="Arial" w:hAnsi="Arial" w:cs="Arial"/>
                <w:b/>
                <w:sz w:val="24"/>
                <w:szCs w:val="24"/>
                <w:lang w:eastAsia="ru-RU"/>
              </w:rPr>
            </w:pPr>
            <w:r w:rsidRPr="00843758">
              <w:rPr>
                <w:rFonts w:ascii="Arial" w:hAnsi="Arial" w:cs="Arial"/>
                <w:b/>
                <w:sz w:val="24"/>
                <w:szCs w:val="24"/>
                <w:lang w:eastAsia="ru-RU"/>
              </w:rPr>
              <w:t>А.</w:t>
            </w:r>
            <w:r w:rsidRPr="00843758">
              <w:rPr>
                <w:rFonts w:ascii="Arial" w:hAnsi="Arial" w:cs="Arial"/>
                <w:sz w:val="24"/>
                <w:szCs w:val="24"/>
              </w:rPr>
              <w:t xml:space="preserve"> </w:t>
            </w:r>
            <w:r w:rsidRPr="00843758">
              <w:rPr>
                <w:rFonts w:ascii="Arial" w:hAnsi="Arial" w:cs="Arial"/>
                <w:sz w:val="24"/>
                <w:szCs w:val="24"/>
                <w:lang w:eastAsia="ru-RU"/>
              </w:rPr>
              <w:t xml:space="preserve">Обязательный, индивидуально безвозмездный платёж, взимаемый органами государственной власти </w:t>
            </w:r>
            <w:r w:rsidRPr="00843758">
              <w:rPr>
                <w:rFonts w:ascii="Arial" w:hAnsi="Arial" w:cs="Arial"/>
                <w:sz w:val="24"/>
                <w:szCs w:val="24"/>
                <w:lang w:eastAsia="ru-RU"/>
              </w:rPr>
              <w:lastRenderedPageBreak/>
              <w:t>различных уровней с организаций и физических лиц в целях финансового обеспечения деятельности государства и (или) муниципальных образований.</w:t>
            </w:r>
          </w:p>
        </w:tc>
      </w:tr>
      <w:tr w:rsidR="00843758" w:rsidRPr="00843758" w14:paraId="0EC76378" w14:textId="77777777" w:rsidTr="00AB66A3">
        <w:tc>
          <w:tcPr>
            <w:tcW w:w="4001" w:type="dxa"/>
          </w:tcPr>
          <w:p w14:paraId="046130BD" w14:textId="77777777" w:rsidR="00AB66A3" w:rsidRPr="00843758" w:rsidRDefault="00AB66A3" w:rsidP="00AB4622">
            <w:pPr>
              <w:pStyle w:val="a3"/>
              <w:numPr>
                <w:ilvl w:val="0"/>
                <w:numId w:val="12"/>
              </w:numPr>
              <w:spacing w:line="360" w:lineRule="auto"/>
              <w:jc w:val="both"/>
              <w:rPr>
                <w:rFonts w:ascii="Arial" w:hAnsi="Arial" w:cs="Arial"/>
                <w:b/>
                <w:sz w:val="24"/>
                <w:szCs w:val="24"/>
                <w:lang w:eastAsia="ru-RU"/>
              </w:rPr>
            </w:pPr>
            <w:r w:rsidRPr="00843758">
              <w:rPr>
                <w:rFonts w:ascii="Arial" w:hAnsi="Arial" w:cs="Arial"/>
                <w:b/>
                <w:sz w:val="24"/>
                <w:szCs w:val="24"/>
                <w:lang w:eastAsia="ru-RU"/>
              </w:rPr>
              <w:lastRenderedPageBreak/>
              <w:t>Налог</w:t>
            </w:r>
          </w:p>
        </w:tc>
        <w:tc>
          <w:tcPr>
            <w:tcW w:w="5103" w:type="dxa"/>
          </w:tcPr>
          <w:p w14:paraId="1F9769ED" w14:textId="77777777" w:rsidR="00AB66A3" w:rsidRPr="00843758" w:rsidRDefault="00AB66A3" w:rsidP="00AB4622">
            <w:pPr>
              <w:spacing w:line="360" w:lineRule="auto"/>
              <w:jc w:val="both"/>
              <w:rPr>
                <w:rFonts w:ascii="Arial" w:hAnsi="Arial" w:cs="Arial"/>
                <w:b/>
                <w:sz w:val="24"/>
                <w:szCs w:val="24"/>
                <w:lang w:eastAsia="ru-RU"/>
              </w:rPr>
            </w:pPr>
            <w:r w:rsidRPr="00843758">
              <w:rPr>
                <w:rFonts w:ascii="Arial" w:hAnsi="Arial" w:cs="Arial"/>
                <w:b/>
                <w:sz w:val="24"/>
                <w:szCs w:val="24"/>
                <w:lang w:eastAsia="ru-RU"/>
              </w:rPr>
              <w:t>Б.</w:t>
            </w:r>
            <w:r w:rsidRPr="00843758">
              <w:rPr>
                <w:rFonts w:ascii="Arial" w:hAnsi="Arial" w:cs="Arial"/>
                <w:sz w:val="24"/>
                <w:szCs w:val="24"/>
              </w:rPr>
              <w:t xml:space="preserve"> </w:t>
            </w:r>
            <w:r w:rsidRPr="00843758">
              <w:rPr>
                <w:rFonts w:ascii="Arial" w:hAnsi="Arial" w:cs="Arial"/>
                <w:sz w:val="24"/>
                <w:szCs w:val="24"/>
                <w:lang w:eastAsia="ru-RU"/>
              </w:rPr>
              <w:t>временной срок применительно к отдельным налогам, по окончании которого определяется налоговая база и исчисляется сумма налога, подлежащая уплате.</w:t>
            </w:r>
          </w:p>
        </w:tc>
      </w:tr>
      <w:tr w:rsidR="00843758" w:rsidRPr="00843758" w14:paraId="40FAB520" w14:textId="77777777" w:rsidTr="00AB66A3">
        <w:tc>
          <w:tcPr>
            <w:tcW w:w="4001" w:type="dxa"/>
          </w:tcPr>
          <w:p w14:paraId="123FB92E" w14:textId="77777777" w:rsidR="00AB66A3" w:rsidRPr="00843758" w:rsidRDefault="00AB66A3" w:rsidP="00AB4622">
            <w:pPr>
              <w:pStyle w:val="a3"/>
              <w:numPr>
                <w:ilvl w:val="0"/>
                <w:numId w:val="12"/>
              </w:numPr>
              <w:spacing w:line="360" w:lineRule="auto"/>
              <w:jc w:val="both"/>
              <w:rPr>
                <w:rFonts w:ascii="Arial" w:hAnsi="Arial" w:cs="Arial"/>
                <w:b/>
                <w:sz w:val="24"/>
                <w:szCs w:val="24"/>
                <w:lang w:eastAsia="ru-RU"/>
              </w:rPr>
            </w:pPr>
            <w:r w:rsidRPr="00843758">
              <w:rPr>
                <w:rFonts w:ascii="Arial" w:hAnsi="Arial" w:cs="Arial"/>
                <w:b/>
                <w:sz w:val="24"/>
                <w:szCs w:val="24"/>
                <w:lang w:eastAsia="ru-RU"/>
              </w:rPr>
              <w:t>Объекты налогообложения</w:t>
            </w:r>
          </w:p>
        </w:tc>
        <w:tc>
          <w:tcPr>
            <w:tcW w:w="5103" w:type="dxa"/>
          </w:tcPr>
          <w:p w14:paraId="31AFD13C" w14:textId="77777777" w:rsidR="00AB66A3" w:rsidRPr="00843758" w:rsidRDefault="00AB66A3" w:rsidP="00AB4622">
            <w:pPr>
              <w:spacing w:line="360" w:lineRule="auto"/>
              <w:jc w:val="both"/>
              <w:rPr>
                <w:rFonts w:ascii="Arial" w:hAnsi="Arial" w:cs="Arial"/>
                <w:sz w:val="24"/>
                <w:szCs w:val="24"/>
                <w:lang w:eastAsia="ru-RU"/>
              </w:rPr>
            </w:pPr>
            <w:r w:rsidRPr="00843758">
              <w:rPr>
                <w:rFonts w:ascii="Arial" w:hAnsi="Arial" w:cs="Arial"/>
                <w:b/>
                <w:sz w:val="24"/>
                <w:szCs w:val="24"/>
                <w:lang w:eastAsia="ru-RU"/>
              </w:rPr>
              <w:t>В.</w:t>
            </w:r>
            <w:r w:rsidRPr="00843758">
              <w:rPr>
                <w:rFonts w:ascii="Arial" w:hAnsi="Arial" w:cs="Arial"/>
                <w:sz w:val="24"/>
                <w:szCs w:val="24"/>
                <w:lang w:eastAsia="ru-RU"/>
              </w:rPr>
              <w:t xml:space="preserve"> Совокупность налогов и сборов, установленных государством и взимаемых с целью создания центрального общегосударственного фонда финансовых ресурсов, а также совокупность принципов, способов, форм и методов их взимания.</w:t>
            </w:r>
          </w:p>
        </w:tc>
      </w:tr>
      <w:tr w:rsidR="00843758" w:rsidRPr="00843758" w14:paraId="105690F7" w14:textId="77777777" w:rsidTr="00AB66A3">
        <w:tc>
          <w:tcPr>
            <w:tcW w:w="4001" w:type="dxa"/>
          </w:tcPr>
          <w:p w14:paraId="6D036DA8" w14:textId="77777777" w:rsidR="00AB66A3" w:rsidRPr="00843758" w:rsidRDefault="00AB66A3" w:rsidP="00AB4622">
            <w:pPr>
              <w:pStyle w:val="a3"/>
              <w:numPr>
                <w:ilvl w:val="0"/>
                <w:numId w:val="12"/>
              </w:numPr>
              <w:spacing w:line="360" w:lineRule="auto"/>
              <w:jc w:val="both"/>
              <w:rPr>
                <w:rFonts w:ascii="Arial" w:hAnsi="Arial" w:cs="Arial"/>
                <w:b/>
                <w:sz w:val="24"/>
                <w:szCs w:val="24"/>
                <w:lang w:eastAsia="ru-RU"/>
              </w:rPr>
            </w:pPr>
            <w:r w:rsidRPr="00843758">
              <w:rPr>
                <w:rFonts w:ascii="Arial" w:hAnsi="Arial" w:cs="Arial"/>
                <w:b/>
                <w:sz w:val="24"/>
                <w:szCs w:val="24"/>
                <w:lang w:eastAsia="ru-RU"/>
              </w:rPr>
              <w:t>Налоговый период</w:t>
            </w:r>
          </w:p>
        </w:tc>
        <w:tc>
          <w:tcPr>
            <w:tcW w:w="5103" w:type="dxa"/>
          </w:tcPr>
          <w:p w14:paraId="3792A87D" w14:textId="77777777" w:rsidR="00AB66A3" w:rsidRPr="00843758" w:rsidRDefault="00AB66A3" w:rsidP="00AB4622">
            <w:pPr>
              <w:spacing w:line="360" w:lineRule="auto"/>
              <w:jc w:val="both"/>
              <w:rPr>
                <w:rFonts w:ascii="Arial" w:hAnsi="Arial" w:cs="Arial"/>
                <w:b/>
                <w:sz w:val="24"/>
                <w:szCs w:val="24"/>
                <w:lang w:eastAsia="ru-RU"/>
              </w:rPr>
            </w:pPr>
            <w:r w:rsidRPr="00843758">
              <w:rPr>
                <w:rFonts w:ascii="Arial" w:hAnsi="Arial" w:cs="Arial"/>
                <w:b/>
                <w:sz w:val="24"/>
                <w:szCs w:val="24"/>
                <w:lang w:eastAsia="ru-RU"/>
              </w:rPr>
              <w:t xml:space="preserve">Г. </w:t>
            </w:r>
            <w:r w:rsidRPr="00843758">
              <w:rPr>
                <w:rFonts w:ascii="Arial" w:hAnsi="Arial" w:cs="Arial"/>
                <w:sz w:val="24"/>
                <w:szCs w:val="24"/>
                <w:lang w:eastAsia="ru-RU"/>
              </w:rPr>
              <w:t>физическое лицо или юридическое лицо, на которое законом возложена обязанность уплачивать налоги.</w:t>
            </w:r>
          </w:p>
        </w:tc>
      </w:tr>
      <w:tr w:rsidR="00843758" w:rsidRPr="00843758" w14:paraId="5194EC98" w14:textId="77777777" w:rsidTr="00AB66A3">
        <w:tc>
          <w:tcPr>
            <w:tcW w:w="4001" w:type="dxa"/>
          </w:tcPr>
          <w:p w14:paraId="64040721" w14:textId="77777777" w:rsidR="00AB66A3" w:rsidRPr="00843758" w:rsidRDefault="00AB66A3" w:rsidP="00AB4622">
            <w:pPr>
              <w:pStyle w:val="a3"/>
              <w:numPr>
                <w:ilvl w:val="0"/>
                <w:numId w:val="12"/>
              </w:numPr>
              <w:spacing w:line="360" w:lineRule="auto"/>
              <w:jc w:val="both"/>
              <w:rPr>
                <w:rFonts w:ascii="Arial" w:hAnsi="Arial" w:cs="Arial"/>
                <w:b/>
                <w:sz w:val="24"/>
                <w:szCs w:val="24"/>
                <w:lang w:eastAsia="ru-RU"/>
              </w:rPr>
            </w:pPr>
            <w:r w:rsidRPr="00843758">
              <w:rPr>
                <w:rFonts w:ascii="Arial" w:hAnsi="Arial" w:cs="Arial"/>
                <w:b/>
                <w:sz w:val="24"/>
                <w:szCs w:val="24"/>
                <w:lang w:eastAsia="ru-RU"/>
              </w:rPr>
              <w:t>Налогоплательщики</w:t>
            </w:r>
          </w:p>
        </w:tc>
        <w:tc>
          <w:tcPr>
            <w:tcW w:w="5103" w:type="dxa"/>
          </w:tcPr>
          <w:p w14:paraId="09926E0F" w14:textId="77777777" w:rsidR="00AB66A3" w:rsidRPr="00843758" w:rsidRDefault="00AB66A3" w:rsidP="00AB4622">
            <w:pPr>
              <w:spacing w:line="360" w:lineRule="auto"/>
              <w:jc w:val="both"/>
              <w:rPr>
                <w:rFonts w:ascii="Arial" w:hAnsi="Arial" w:cs="Arial"/>
                <w:b/>
                <w:sz w:val="24"/>
                <w:szCs w:val="24"/>
                <w:lang w:eastAsia="ru-RU"/>
              </w:rPr>
            </w:pPr>
            <w:r w:rsidRPr="00843758">
              <w:rPr>
                <w:rFonts w:ascii="Arial" w:hAnsi="Arial" w:cs="Arial"/>
                <w:b/>
                <w:sz w:val="24"/>
                <w:szCs w:val="24"/>
                <w:lang w:eastAsia="ru-RU"/>
              </w:rPr>
              <w:t xml:space="preserve">Д. </w:t>
            </w:r>
            <w:r w:rsidRPr="00843758">
              <w:rPr>
                <w:rFonts w:ascii="Arial" w:hAnsi="Arial" w:cs="Arial"/>
                <w:sz w:val="24"/>
                <w:szCs w:val="24"/>
                <w:lang w:eastAsia="ru-RU"/>
              </w:rPr>
              <w:t>реализация товаров (работ, услуг), имущество, прибыль, доход, расход или иное обстоятельство, имеющее стоимостную, количественную или физическую характеристику, с наличием которого законодательство о налогах и сборах связывает возникновение у налогоплательщика обязанности по уплате налога.</w:t>
            </w:r>
          </w:p>
        </w:tc>
      </w:tr>
    </w:tbl>
    <w:p w14:paraId="5945776E" w14:textId="77777777" w:rsidR="0053525C" w:rsidRPr="00843758" w:rsidRDefault="00AB66A3" w:rsidP="00AB4622">
      <w:pPr>
        <w:spacing w:after="0" w:line="360" w:lineRule="auto"/>
        <w:ind w:left="360"/>
        <w:jc w:val="both"/>
        <w:rPr>
          <w:rFonts w:ascii="Arial" w:hAnsi="Arial" w:cs="Arial"/>
          <w:b/>
          <w:sz w:val="24"/>
          <w:szCs w:val="24"/>
        </w:rPr>
      </w:pPr>
      <w:r w:rsidRPr="00843758">
        <w:rPr>
          <w:rFonts w:ascii="Arial" w:hAnsi="Arial" w:cs="Arial"/>
          <w:b/>
          <w:sz w:val="24"/>
          <w:szCs w:val="24"/>
        </w:rPr>
        <w:t xml:space="preserve">Ответ:______________________________   </w:t>
      </w:r>
    </w:p>
    <w:p w14:paraId="5903AC99" w14:textId="77777777" w:rsidR="00AB66A3" w:rsidRPr="00843758" w:rsidRDefault="00AB66A3" w:rsidP="00AB4622">
      <w:pPr>
        <w:spacing w:after="0" w:line="360" w:lineRule="auto"/>
        <w:ind w:left="360"/>
        <w:jc w:val="both"/>
        <w:rPr>
          <w:rFonts w:ascii="Arial" w:hAnsi="Arial" w:cs="Arial"/>
          <w:b/>
          <w:sz w:val="24"/>
          <w:szCs w:val="24"/>
        </w:rPr>
      </w:pPr>
      <w:r w:rsidRPr="00843758">
        <w:rPr>
          <w:rFonts w:ascii="Arial" w:hAnsi="Arial" w:cs="Arial"/>
          <w:b/>
          <w:sz w:val="24"/>
          <w:szCs w:val="24"/>
        </w:rPr>
        <w:t xml:space="preserve"> (1 – В; 2 – А; 3 – Д; 4 – Б; 5 – Г.)</w:t>
      </w:r>
    </w:p>
    <w:p w14:paraId="7D014A29" w14:textId="77777777" w:rsidR="0053525C" w:rsidRPr="00843758" w:rsidRDefault="0053525C" w:rsidP="00AB4622">
      <w:pPr>
        <w:pStyle w:val="a6"/>
        <w:spacing w:before="0" w:beforeAutospacing="0" w:after="0" w:afterAutospacing="0" w:line="360" w:lineRule="auto"/>
        <w:rPr>
          <w:rFonts w:ascii="Arial" w:hAnsi="Arial" w:cs="Arial"/>
          <w:b/>
          <w:bCs/>
          <w:u w:val="single"/>
        </w:rPr>
      </w:pPr>
    </w:p>
    <w:p w14:paraId="35870C45" w14:textId="77777777" w:rsidR="00AB66A3" w:rsidRPr="00843758" w:rsidRDefault="00AB66A3" w:rsidP="00AB4622">
      <w:pPr>
        <w:pStyle w:val="a6"/>
        <w:spacing w:before="0" w:beforeAutospacing="0" w:after="0" w:afterAutospacing="0" w:line="360" w:lineRule="auto"/>
        <w:rPr>
          <w:rFonts w:ascii="Arial" w:hAnsi="Arial" w:cs="Arial"/>
        </w:rPr>
      </w:pPr>
      <w:r w:rsidRPr="00843758">
        <w:rPr>
          <w:rFonts w:ascii="Arial" w:hAnsi="Arial" w:cs="Arial"/>
          <w:b/>
          <w:bCs/>
          <w:u w:val="single"/>
        </w:rPr>
        <w:t>3 задание.</w:t>
      </w:r>
      <w:r w:rsidRPr="00843758">
        <w:rPr>
          <w:rFonts w:ascii="Arial" w:hAnsi="Arial" w:cs="Arial"/>
        </w:rPr>
        <w:t> Доходы семьи в декабре месяце:</w:t>
      </w:r>
    </w:p>
    <w:p w14:paraId="18EE72D5" w14:textId="77777777" w:rsidR="00AB66A3" w:rsidRPr="00843758" w:rsidRDefault="00AB66A3" w:rsidP="00AB4622">
      <w:pPr>
        <w:pStyle w:val="a6"/>
        <w:spacing w:before="0" w:beforeAutospacing="0" w:after="0" w:afterAutospacing="0" w:line="360" w:lineRule="auto"/>
        <w:rPr>
          <w:rFonts w:ascii="Arial" w:hAnsi="Arial" w:cs="Arial"/>
        </w:rPr>
      </w:pPr>
      <w:r w:rsidRPr="00843758">
        <w:rPr>
          <w:rFonts w:ascii="Arial" w:hAnsi="Arial" w:cs="Arial"/>
        </w:rPr>
        <w:t>- зарплата – 52860 руб.,</w:t>
      </w:r>
    </w:p>
    <w:p w14:paraId="0EB81EF6" w14:textId="77777777" w:rsidR="00AB66A3" w:rsidRPr="00843758" w:rsidRDefault="00AB66A3" w:rsidP="00AB4622">
      <w:pPr>
        <w:pStyle w:val="a6"/>
        <w:spacing w:before="0" w:beforeAutospacing="0" w:after="0" w:afterAutospacing="0" w:line="360" w:lineRule="auto"/>
        <w:rPr>
          <w:rFonts w:ascii="Arial" w:hAnsi="Arial" w:cs="Arial"/>
        </w:rPr>
      </w:pPr>
      <w:r w:rsidRPr="00843758">
        <w:rPr>
          <w:rFonts w:ascii="Arial" w:hAnsi="Arial" w:cs="Arial"/>
        </w:rPr>
        <w:t>- премия – 25000 руб.,</w:t>
      </w:r>
    </w:p>
    <w:p w14:paraId="48888514" w14:textId="77777777" w:rsidR="00AB66A3" w:rsidRPr="00843758" w:rsidRDefault="00AB66A3" w:rsidP="00AB4622">
      <w:pPr>
        <w:pStyle w:val="a6"/>
        <w:spacing w:before="0" w:beforeAutospacing="0" w:after="0" w:afterAutospacing="0" w:line="360" w:lineRule="auto"/>
        <w:rPr>
          <w:rFonts w:ascii="Arial" w:hAnsi="Arial" w:cs="Arial"/>
        </w:rPr>
      </w:pPr>
      <w:r w:rsidRPr="00843758">
        <w:rPr>
          <w:rFonts w:ascii="Arial" w:hAnsi="Arial" w:cs="Arial"/>
        </w:rPr>
        <w:t>- пенсия – 4620 руб.,</w:t>
      </w:r>
    </w:p>
    <w:p w14:paraId="38663592" w14:textId="77777777" w:rsidR="00AB66A3" w:rsidRPr="00843758" w:rsidRDefault="00AB66A3" w:rsidP="00AB4622">
      <w:pPr>
        <w:pStyle w:val="a6"/>
        <w:spacing w:before="0" w:beforeAutospacing="0" w:after="0" w:afterAutospacing="0" w:line="360" w:lineRule="auto"/>
        <w:rPr>
          <w:rFonts w:ascii="Arial" w:hAnsi="Arial" w:cs="Arial"/>
        </w:rPr>
      </w:pPr>
      <w:r w:rsidRPr="00843758">
        <w:rPr>
          <w:rFonts w:ascii="Arial" w:hAnsi="Arial" w:cs="Arial"/>
        </w:rPr>
        <w:lastRenderedPageBreak/>
        <w:t>- дивиденды – 24700руб.,</w:t>
      </w:r>
    </w:p>
    <w:p w14:paraId="4421EBB2" w14:textId="77777777" w:rsidR="00AB66A3" w:rsidRPr="00843758" w:rsidRDefault="00AB66A3" w:rsidP="00AB4622">
      <w:pPr>
        <w:pStyle w:val="a6"/>
        <w:spacing w:before="0" w:beforeAutospacing="0" w:after="0" w:afterAutospacing="0" w:line="360" w:lineRule="auto"/>
        <w:rPr>
          <w:rFonts w:ascii="Arial" w:hAnsi="Arial" w:cs="Arial"/>
        </w:rPr>
      </w:pPr>
      <w:r w:rsidRPr="00843758">
        <w:rPr>
          <w:rFonts w:ascii="Arial" w:hAnsi="Arial" w:cs="Arial"/>
        </w:rPr>
        <w:t>- выигрыш – 16800 руб.,</w:t>
      </w:r>
    </w:p>
    <w:p w14:paraId="645BD458" w14:textId="77777777" w:rsidR="00AB66A3" w:rsidRPr="00843758" w:rsidRDefault="00AB66A3" w:rsidP="00AB4622">
      <w:pPr>
        <w:pStyle w:val="a6"/>
        <w:spacing w:before="0" w:beforeAutospacing="0" w:after="0" w:afterAutospacing="0" w:line="360" w:lineRule="auto"/>
        <w:rPr>
          <w:rFonts w:ascii="Arial" w:hAnsi="Arial" w:cs="Arial"/>
        </w:rPr>
      </w:pPr>
      <w:r w:rsidRPr="00843758">
        <w:rPr>
          <w:rFonts w:ascii="Arial" w:hAnsi="Arial" w:cs="Arial"/>
        </w:rPr>
        <w:t>- стипендия –550 руб.</w:t>
      </w:r>
    </w:p>
    <w:p w14:paraId="31EE1527" w14:textId="1D1253A4" w:rsidR="00AB66A3" w:rsidRPr="00843758" w:rsidRDefault="00AB66A3" w:rsidP="00AB4622">
      <w:pPr>
        <w:pStyle w:val="a6"/>
        <w:spacing w:before="0" w:beforeAutospacing="0" w:after="0" w:afterAutospacing="0" w:line="360" w:lineRule="auto"/>
        <w:rPr>
          <w:rFonts w:ascii="Arial" w:hAnsi="Arial" w:cs="Arial"/>
        </w:rPr>
      </w:pPr>
      <w:r w:rsidRPr="00843758">
        <w:rPr>
          <w:rFonts w:ascii="Arial" w:hAnsi="Arial" w:cs="Arial"/>
          <w:u w:val="single"/>
        </w:rPr>
        <w:t>Рассчитать:</w:t>
      </w:r>
      <w:r w:rsidRPr="00843758">
        <w:rPr>
          <w:rFonts w:ascii="Arial" w:hAnsi="Arial" w:cs="Arial"/>
        </w:rPr>
        <w:t xml:space="preserve"> налог на доходы физических лиц?</w:t>
      </w:r>
    </w:p>
    <w:p w14:paraId="2370EC84" w14:textId="77777777" w:rsidR="00F304F1" w:rsidRPr="00843758" w:rsidRDefault="00F304F1" w:rsidP="00AB4622">
      <w:pPr>
        <w:autoSpaceDE w:val="0"/>
        <w:autoSpaceDN w:val="0"/>
        <w:adjustRightInd w:val="0"/>
        <w:spacing w:after="0" w:line="360" w:lineRule="auto"/>
        <w:ind w:firstLine="851"/>
        <w:jc w:val="both"/>
        <w:rPr>
          <w:rFonts w:ascii="Arial" w:hAnsi="Arial" w:cs="Arial"/>
          <w:b/>
          <w:sz w:val="24"/>
          <w:szCs w:val="24"/>
        </w:rPr>
      </w:pPr>
      <w:r w:rsidRPr="00843758">
        <w:rPr>
          <w:rFonts w:ascii="Arial" w:eastAsia="Times New Roman" w:hAnsi="Arial" w:cs="Arial"/>
          <w:b/>
          <w:sz w:val="24"/>
          <w:szCs w:val="24"/>
        </w:rPr>
        <w:t>7 станция «Налоговая инспекция»</w:t>
      </w:r>
    </w:p>
    <w:p w14:paraId="3E2E4FDB" w14:textId="1FEB330E" w:rsidR="00F304F1" w:rsidRPr="00843758" w:rsidRDefault="00F304F1" w:rsidP="00AB4622">
      <w:pPr>
        <w:spacing w:after="0" w:line="360" w:lineRule="auto"/>
        <w:jc w:val="both"/>
        <w:rPr>
          <w:rFonts w:ascii="Arial" w:hAnsi="Arial" w:cs="Arial"/>
          <w:sz w:val="24"/>
          <w:szCs w:val="24"/>
        </w:rPr>
      </w:pPr>
      <w:r w:rsidRPr="00843758">
        <w:rPr>
          <w:rFonts w:ascii="Arial" w:hAnsi="Arial" w:cs="Arial"/>
          <w:bCs/>
          <w:sz w:val="24"/>
          <w:szCs w:val="24"/>
        </w:rPr>
        <w:t>Подведение итогов. Беседа о значимости налогов для существования государства.</w:t>
      </w:r>
      <w:r w:rsidRPr="00843758">
        <w:rPr>
          <w:rFonts w:ascii="Arial" w:hAnsi="Arial" w:cs="Arial"/>
          <w:sz w:val="24"/>
          <w:szCs w:val="24"/>
        </w:rPr>
        <w:t xml:space="preserve"> </w:t>
      </w:r>
    </w:p>
    <w:p w14:paraId="11BA5E7A" w14:textId="77777777" w:rsidR="00F304F1" w:rsidRPr="00843758" w:rsidRDefault="00F304F1" w:rsidP="00AB4622">
      <w:pPr>
        <w:spacing w:after="0" w:line="360" w:lineRule="auto"/>
        <w:jc w:val="both"/>
        <w:rPr>
          <w:rFonts w:ascii="Arial" w:hAnsi="Arial" w:cs="Arial"/>
          <w:sz w:val="24"/>
          <w:szCs w:val="24"/>
        </w:rPr>
      </w:pPr>
      <w:r w:rsidRPr="00843758">
        <w:rPr>
          <w:rFonts w:ascii="Arial" w:hAnsi="Arial" w:cs="Arial"/>
          <w:sz w:val="24"/>
          <w:szCs w:val="24"/>
        </w:rPr>
        <w:t xml:space="preserve">Заплатите в казну все налоги </w:t>
      </w:r>
    </w:p>
    <w:p w14:paraId="35C72099" w14:textId="77777777" w:rsidR="00F304F1" w:rsidRPr="00843758" w:rsidRDefault="00F304F1" w:rsidP="00AB4622">
      <w:pPr>
        <w:spacing w:after="0" w:line="360" w:lineRule="auto"/>
        <w:jc w:val="both"/>
        <w:rPr>
          <w:rFonts w:ascii="Arial" w:hAnsi="Arial" w:cs="Arial"/>
          <w:sz w:val="24"/>
          <w:szCs w:val="24"/>
        </w:rPr>
      </w:pPr>
      <w:r w:rsidRPr="00843758">
        <w:rPr>
          <w:rFonts w:ascii="Arial" w:hAnsi="Arial" w:cs="Arial"/>
          <w:sz w:val="24"/>
          <w:szCs w:val="24"/>
        </w:rPr>
        <w:t xml:space="preserve">Да и спите спокойно, друзья! </w:t>
      </w:r>
    </w:p>
    <w:p w14:paraId="333A62DA" w14:textId="77777777" w:rsidR="00F304F1" w:rsidRPr="00843758" w:rsidRDefault="00F304F1" w:rsidP="00AB4622">
      <w:pPr>
        <w:spacing w:after="0" w:line="360" w:lineRule="auto"/>
        <w:jc w:val="both"/>
        <w:rPr>
          <w:rFonts w:ascii="Arial" w:hAnsi="Arial" w:cs="Arial"/>
          <w:sz w:val="24"/>
          <w:szCs w:val="24"/>
        </w:rPr>
      </w:pPr>
      <w:r w:rsidRPr="00843758">
        <w:rPr>
          <w:rFonts w:ascii="Arial" w:hAnsi="Arial" w:cs="Arial"/>
          <w:sz w:val="24"/>
          <w:szCs w:val="24"/>
        </w:rPr>
        <w:t xml:space="preserve">Мы живём в век таких технологий, </w:t>
      </w:r>
    </w:p>
    <w:p w14:paraId="61EF13CB" w14:textId="77777777" w:rsidR="00F304F1" w:rsidRPr="00843758" w:rsidRDefault="00F304F1" w:rsidP="00AB4622">
      <w:pPr>
        <w:spacing w:after="0" w:line="360" w:lineRule="auto"/>
        <w:jc w:val="both"/>
        <w:rPr>
          <w:rFonts w:ascii="Arial" w:hAnsi="Arial" w:cs="Arial"/>
          <w:sz w:val="24"/>
          <w:szCs w:val="24"/>
        </w:rPr>
      </w:pPr>
      <w:r w:rsidRPr="00843758">
        <w:rPr>
          <w:rFonts w:ascii="Arial" w:hAnsi="Arial" w:cs="Arial"/>
          <w:sz w:val="24"/>
          <w:szCs w:val="24"/>
        </w:rPr>
        <w:t>Что без налогов ну, никак нам нельзя.</w:t>
      </w:r>
    </w:p>
    <w:p w14:paraId="2BD74158" w14:textId="224A855E" w:rsidR="00F304F1" w:rsidRPr="00843758" w:rsidRDefault="00F304F1" w:rsidP="00AB4622">
      <w:pPr>
        <w:spacing w:after="0" w:line="360" w:lineRule="auto"/>
        <w:jc w:val="both"/>
        <w:rPr>
          <w:rFonts w:ascii="Arial" w:hAnsi="Arial" w:cs="Arial"/>
          <w:sz w:val="24"/>
          <w:szCs w:val="24"/>
        </w:rPr>
      </w:pPr>
      <w:r w:rsidRPr="00843758">
        <w:rPr>
          <w:rFonts w:ascii="Arial" w:hAnsi="Arial" w:cs="Arial"/>
          <w:sz w:val="24"/>
          <w:szCs w:val="24"/>
        </w:rPr>
        <w:t>Вот и подошло к концу наше занятие. Многие из вас проверили уровень знаний по данной теме и могут ими пользоваться в жизни, обязательно применять, некоторые определили сферу своего незнания, а значит, нужно ещё раз повторить материал.</w:t>
      </w:r>
    </w:p>
    <w:p w14:paraId="0F759CBE" w14:textId="77777777" w:rsidR="00AB66A3" w:rsidRPr="00843758" w:rsidRDefault="00F304F1" w:rsidP="00AB4622">
      <w:pPr>
        <w:autoSpaceDE w:val="0"/>
        <w:autoSpaceDN w:val="0"/>
        <w:adjustRightInd w:val="0"/>
        <w:spacing w:after="0" w:line="360" w:lineRule="auto"/>
        <w:ind w:firstLine="851"/>
        <w:jc w:val="both"/>
        <w:rPr>
          <w:rFonts w:ascii="Arial" w:hAnsi="Arial" w:cs="Arial"/>
          <w:b/>
          <w:sz w:val="24"/>
          <w:szCs w:val="24"/>
        </w:rPr>
      </w:pPr>
      <w:r w:rsidRPr="00843758">
        <w:rPr>
          <w:rFonts w:ascii="Arial" w:eastAsia="Times New Roman" w:hAnsi="Arial" w:cs="Arial"/>
          <w:b/>
          <w:sz w:val="24"/>
          <w:szCs w:val="24"/>
        </w:rPr>
        <w:t>8</w:t>
      </w:r>
      <w:r w:rsidR="00AB66A3" w:rsidRPr="00843758">
        <w:rPr>
          <w:rFonts w:ascii="Arial" w:eastAsia="Times New Roman" w:hAnsi="Arial" w:cs="Arial"/>
          <w:b/>
          <w:sz w:val="24"/>
          <w:szCs w:val="24"/>
        </w:rPr>
        <w:t xml:space="preserve"> станция «Творческая»</w:t>
      </w:r>
    </w:p>
    <w:p w14:paraId="2E0ACE16" w14:textId="77777777" w:rsidR="00AB66A3" w:rsidRPr="00843758" w:rsidRDefault="00AB66A3" w:rsidP="00AB4622">
      <w:pPr>
        <w:pStyle w:val="a6"/>
        <w:spacing w:before="0" w:beforeAutospacing="0" w:after="0" w:afterAutospacing="0" w:line="360" w:lineRule="auto"/>
        <w:rPr>
          <w:rFonts w:ascii="Arial" w:hAnsi="Arial" w:cs="Arial"/>
          <w:bCs/>
        </w:rPr>
      </w:pPr>
      <w:r w:rsidRPr="00843758">
        <w:rPr>
          <w:rFonts w:ascii="Arial" w:hAnsi="Arial" w:cs="Arial"/>
          <w:bCs/>
        </w:rPr>
        <w:t>Домашнее задание будет творческое , каждой группе необходимо нарисовать плакат и придумать слоган к нему по теме «Куда идут налоги»  или «Как важно платить налоги»</w:t>
      </w:r>
      <w:r w:rsidR="00F304F1" w:rsidRPr="00843758">
        <w:rPr>
          <w:rFonts w:ascii="Arial" w:hAnsi="Arial" w:cs="Arial"/>
          <w:bCs/>
        </w:rPr>
        <w:t>. Подготовить защиту на 2-3 минуты.</w:t>
      </w:r>
    </w:p>
    <w:p w14:paraId="6F90EA25" w14:textId="0B024C89" w:rsidR="00843758" w:rsidRDefault="00843758">
      <w:pPr>
        <w:rPr>
          <w:rFonts w:ascii="Arial" w:eastAsia="Times New Roman" w:hAnsi="Arial" w:cs="Arial"/>
          <w:b/>
          <w:bCs/>
          <w:color w:val="000000"/>
          <w:sz w:val="24"/>
          <w:szCs w:val="24"/>
        </w:rPr>
      </w:pPr>
      <w:r>
        <w:rPr>
          <w:rFonts w:ascii="Arial" w:hAnsi="Arial" w:cs="Arial"/>
          <w:b/>
          <w:bCs/>
          <w:color w:val="000000"/>
        </w:rPr>
        <w:br w:type="page"/>
      </w:r>
    </w:p>
    <w:p w14:paraId="25738A93" w14:textId="77777777" w:rsidR="00F304F1" w:rsidRPr="00AB4622" w:rsidRDefault="00F304F1" w:rsidP="00AB4622">
      <w:pPr>
        <w:spacing w:after="0" w:line="360" w:lineRule="auto"/>
        <w:ind w:left="360"/>
        <w:jc w:val="right"/>
        <w:rPr>
          <w:rFonts w:ascii="Arial" w:hAnsi="Arial" w:cs="Arial"/>
          <w:b/>
          <w:sz w:val="24"/>
          <w:szCs w:val="24"/>
        </w:rPr>
      </w:pPr>
      <w:r w:rsidRPr="00AB4622">
        <w:rPr>
          <w:rFonts w:ascii="Arial" w:hAnsi="Arial" w:cs="Arial"/>
          <w:b/>
          <w:sz w:val="24"/>
          <w:szCs w:val="24"/>
        </w:rPr>
        <w:lastRenderedPageBreak/>
        <w:t>Приложение</w:t>
      </w:r>
      <w:r w:rsidR="0053525C" w:rsidRPr="00AB4622">
        <w:rPr>
          <w:rFonts w:ascii="Arial" w:hAnsi="Arial" w:cs="Arial"/>
          <w:b/>
          <w:sz w:val="24"/>
          <w:szCs w:val="24"/>
        </w:rPr>
        <w:t>№2</w:t>
      </w:r>
    </w:p>
    <w:p w14:paraId="5C97EA10" w14:textId="6B75DF28" w:rsidR="00CB15C3" w:rsidRPr="00AB4622" w:rsidRDefault="00CB15C3" w:rsidP="00AB4622">
      <w:pPr>
        <w:spacing w:after="0" w:line="360" w:lineRule="auto"/>
        <w:ind w:left="360"/>
        <w:jc w:val="both"/>
        <w:rPr>
          <w:rFonts w:ascii="Arial" w:hAnsi="Arial" w:cs="Arial"/>
          <w:sz w:val="24"/>
          <w:szCs w:val="24"/>
        </w:rPr>
      </w:pPr>
      <w:r w:rsidRPr="00AB4622">
        <w:rPr>
          <w:rFonts w:ascii="Arial" w:hAnsi="Arial" w:cs="Arial"/>
          <w:b/>
          <w:sz w:val="24"/>
          <w:szCs w:val="24"/>
        </w:rPr>
        <w:t>Задания</w:t>
      </w:r>
      <w:r w:rsidR="00843758">
        <w:rPr>
          <w:rFonts w:ascii="Arial" w:hAnsi="Arial" w:cs="Arial"/>
          <w:b/>
          <w:sz w:val="24"/>
          <w:szCs w:val="24"/>
        </w:rPr>
        <w:t xml:space="preserve"> </w:t>
      </w:r>
      <w:r w:rsidRPr="00AB4622">
        <w:rPr>
          <w:rFonts w:ascii="Arial" w:hAnsi="Arial" w:cs="Arial"/>
          <w:b/>
          <w:sz w:val="24"/>
          <w:szCs w:val="24"/>
        </w:rPr>
        <w:t>- карточки:</w:t>
      </w:r>
    </w:p>
    <w:p w14:paraId="4AFB5EA6" w14:textId="29ED1013" w:rsidR="00CB15C3" w:rsidRPr="00AB4622" w:rsidRDefault="00CB15C3" w:rsidP="00AB4622">
      <w:pPr>
        <w:spacing w:after="0" w:line="360" w:lineRule="auto"/>
        <w:ind w:left="360"/>
        <w:jc w:val="both"/>
        <w:rPr>
          <w:rFonts w:ascii="Arial" w:hAnsi="Arial" w:cs="Arial"/>
          <w:b/>
          <w:sz w:val="24"/>
          <w:szCs w:val="24"/>
        </w:rPr>
      </w:pPr>
      <w:r w:rsidRPr="00AB4622">
        <w:rPr>
          <w:rFonts w:ascii="Arial" w:hAnsi="Arial" w:cs="Arial"/>
          <w:b/>
          <w:sz w:val="24"/>
          <w:szCs w:val="24"/>
        </w:rPr>
        <w:t>Карточка №1</w:t>
      </w:r>
      <w:r w:rsidR="00843758">
        <w:rPr>
          <w:rFonts w:ascii="Arial" w:hAnsi="Arial" w:cs="Arial"/>
          <w:b/>
          <w:sz w:val="24"/>
          <w:szCs w:val="24"/>
        </w:rPr>
        <w:t>.</w:t>
      </w:r>
      <w:r w:rsidRPr="00AB4622">
        <w:rPr>
          <w:rFonts w:ascii="Arial" w:hAnsi="Arial" w:cs="Arial"/>
          <w:b/>
          <w:sz w:val="24"/>
          <w:szCs w:val="24"/>
        </w:rPr>
        <w:t xml:space="preserve"> Соедините понятие и правильное определение данного понятия.</w:t>
      </w:r>
    </w:p>
    <w:tbl>
      <w:tblPr>
        <w:tblStyle w:val="ae"/>
        <w:tblW w:w="10065" w:type="dxa"/>
        <w:tblInd w:w="-147" w:type="dxa"/>
        <w:tblLook w:val="04A0" w:firstRow="1" w:lastRow="0" w:firstColumn="1" w:lastColumn="0" w:noHBand="0" w:noVBand="1"/>
      </w:tblPr>
      <w:tblGrid>
        <w:gridCol w:w="3970"/>
        <w:gridCol w:w="6095"/>
      </w:tblGrid>
      <w:tr w:rsidR="00CB15C3" w:rsidRPr="00AB4622" w14:paraId="05623A56" w14:textId="77777777" w:rsidTr="00843758">
        <w:tc>
          <w:tcPr>
            <w:tcW w:w="3970" w:type="dxa"/>
          </w:tcPr>
          <w:p w14:paraId="286AE34B" w14:textId="77777777" w:rsidR="00CB15C3" w:rsidRPr="00AB4622" w:rsidRDefault="00CB15C3" w:rsidP="00AB4622">
            <w:pPr>
              <w:pStyle w:val="a3"/>
              <w:numPr>
                <w:ilvl w:val="0"/>
                <w:numId w:val="19"/>
              </w:numPr>
              <w:spacing w:line="360" w:lineRule="auto"/>
              <w:jc w:val="both"/>
              <w:rPr>
                <w:rFonts w:ascii="Arial" w:hAnsi="Arial" w:cs="Arial"/>
                <w:b/>
                <w:sz w:val="24"/>
                <w:szCs w:val="24"/>
              </w:rPr>
            </w:pPr>
            <w:r w:rsidRPr="00AB4622">
              <w:rPr>
                <w:rFonts w:ascii="Arial" w:hAnsi="Arial" w:cs="Arial"/>
                <w:b/>
                <w:sz w:val="24"/>
                <w:szCs w:val="24"/>
              </w:rPr>
              <w:t>Налоговая система</w:t>
            </w:r>
          </w:p>
        </w:tc>
        <w:tc>
          <w:tcPr>
            <w:tcW w:w="6095" w:type="dxa"/>
          </w:tcPr>
          <w:p w14:paraId="279E77AF" w14:textId="77777777" w:rsidR="00CB15C3" w:rsidRPr="00AB4622" w:rsidRDefault="00CB15C3" w:rsidP="00AB4622">
            <w:pPr>
              <w:spacing w:line="360" w:lineRule="auto"/>
              <w:jc w:val="both"/>
              <w:rPr>
                <w:rFonts w:ascii="Arial" w:hAnsi="Arial" w:cs="Arial"/>
                <w:b/>
                <w:sz w:val="24"/>
                <w:szCs w:val="24"/>
                <w:lang w:eastAsia="ru-RU"/>
              </w:rPr>
            </w:pPr>
            <w:r w:rsidRPr="00AB4622">
              <w:rPr>
                <w:rFonts w:ascii="Arial" w:hAnsi="Arial" w:cs="Arial"/>
                <w:b/>
                <w:sz w:val="24"/>
                <w:szCs w:val="24"/>
                <w:lang w:eastAsia="ru-RU"/>
              </w:rPr>
              <w:t>А.</w:t>
            </w:r>
            <w:r w:rsidRPr="00AB4622">
              <w:rPr>
                <w:rFonts w:ascii="Arial" w:hAnsi="Arial" w:cs="Arial"/>
                <w:sz w:val="24"/>
                <w:szCs w:val="24"/>
              </w:rPr>
              <w:t xml:space="preserve"> </w:t>
            </w:r>
            <w:r w:rsidRPr="00AB4622">
              <w:rPr>
                <w:rFonts w:ascii="Arial" w:hAnsi="Arial" w:cs="Arial"/>
                <w:sz w:val="24"/>
                <w:szCs w:val="24"/>
                <w:lang w:eastAsia="ru-RU"/>
              </w:rPr>
              <w:t>Обязательный, индивидуально безвозмездный платёж, взимаемый органами государственной власти различных уровней с организаций и физических лиц в целях финансового обеспечения деятельности государства и (или) муниципальных образований.</w:t>
            </w:r>
          </w:p>
        </w:tc>
      </w:tr>
      <w:tr w:rsidR="00CB15C3" w:rsidRPr="00AB4622" w14:paraId="63D59D54" w14:textId="77777777" w:rsidTr="00843758">
        <w:tc>
          <w:tcPr>
            <w:tcW w:w="3970" w:type="dxa"/>
          </w:tcPr>
          <w:p w14:paraId="2464ACD7" w14:textId="77777777" w:rsidR="00CB15C3" w:rsidRPr="00AB4622" w:rsidRDefault="00CB15C3" w:rsidP="00AB4622">
            <w:pPr>
              <w:pStyle w:val="a3"/>
              <w:numPr>
                <w:ilvl w:val="0"/>
                <w:numId w:val="19"/>
              </w:numPr>
              <w:spacing w:line="360" w:lineRule="auto"/>
              <w:jc w:val="both"/>
              <w:rPr>
                <w:rFonts w:ascii="Arial" w:hAnsi="Arial" w:cs="Arial"/>
                <w:b/>
                <w:sz w:val="24"/>
                <w:szCs w:val="24"/>
              </w:rPr>
            </w:pPr>
            <w:r w:rsidRPr="00AB4622">
              <w:rPr>
                <w:rFonts w:ascii="Arial" w:hAnsi="Arial" w:cs="Arial"/>
                <w:b/>
                <w:sz w:val="24"/>
                <w:szCs w:val="24"/>
              </w:rPr>
              <w:t>Налог</w:t>
            </w:r>
          </w:p>
        </w:tc>
        <w:tc>
          <w:tcPr>
            <w:tcW w:w="6095" w:type="dxa"/>
          </w:tcPr>
          <w:p w14:paraId="45478567" w14:textId="77777777" w:rsidR="00CB15C3" w:rsidRPr="00AB4622" w:rsidRDefault="00CB15C3" w:rsidP="00AB4622">
            <w:pPr>
              <w:spacing w:line="360" w:lineRule="auto"/>
              <w:jc w:val="both"/>
              <w:rPr>
                <w:rFonts w:ascii="Arial" w:hAnsi="Arial" w:cs="Arial"/>
                <w:b/>
                <w:sz w:val="24"/>
                <w:szCs w:val="24"/>
                <w:lang w:eastAsia="ru-RU"/>
              </w:rPr>
            </w:pPr>
            <w:r w:rsidRPr="00AB4622">
              <w:rPr>
                <w:rFonts w:ascii="Arial" w:hAnsi="Arial" w:cs="Arial"/>
                <w:b/>
                <w:sz w:val="24"/>
                <w:szCs w:val="24"/>
                <w:lang w:eastAsia="ru-RU"/>
              </w:rPr>
              <w:t>Б.</w:t>
            </w:r>
            <w:r w:rsidRPr="00AB4622">
              <w:rPr>
                <w:rFonts w:ascii="Arial" w:hAnsi="Arial" w:cs="Arial"/>
                <w:sz w:val="24"/>
                <w:szCs w:val="24"/>
              </w:rPr>
              <w:t xml:space="preserve"> </w:t>
            </w:r>
            <w:r w:rsidRPr="00AB4622">
              <w:rPr>
                <w:rFonts w:ascii="Arial" w:hAnsi="Arial" w:cs="Arial"/>
                <w:sz w:val="24"/>
                <w:szCs w:val="24"/>
                <w:lang w:eastAsia="ru-RU"/>
              </w:rPr>
              <w:t>временной срок применительно к отдельным налогам, по окончании которого определяется налоговая база и исчисляется сумма налога, подлежащая уплате.</w:t>
            </w:r>
          </w:p>
        </w:tc>
      </w:tr>
      <w:tr w:rsidR="00CB15C3" w:rsidRPr="00AB4622" w14:paraId="6D7BA733" w14:textId="77777777" w:rsidTr="00843758">
        <w:tc>
          <w:tcPr>
            <w:tcW w:w="3970" w:type="dxa"/>
          </w:tcPr>
          <w:p w14:paraId="15018259" w14:textId="77777777" w:rsidR="00CB15C3" w:rsidRPr="00AB4622" w:rsidRDefault="00CB15C3" w:rsidP="00AB4622">
            <w:pPr>
              <w:pStyle w:val="a3"/>
              <w:numPr>
                <w:ilvl w:val="0"/>
                <w:numId w:val="19"/>
              </w:numPr>
              <w:spacing w:line="360" w:lineRule="auto"/>
              <w:jc w:val="both"/>
              <w:rPr>
                <w:rFonts w:ascii="Arial" w:hAnsi="Arial" w:cs="Arial"/>
                <w:b/>
                <w:sz w:val="24"/>
                <w:szCs w:val="24"/>
              </w:rPr>
            </w:pPr>
            <w:r w:rsidRPr="00AB4622">
              <w:rPr>
                <w:rFonts w:ascii="Arial" w:hAnsi="Arial" w:cs="Arial"/>
                <w:b/>
                <w:sz w:val="24"/>
                <w:szCs w:val="24"/>
              </w:rPr>
              <w:t>Объекты налогообложения</w:t>
            </w:r>
          </w:p>
        </w:tc>
        <w:tc>
          <w:tcPr>
            <w:tcW w:w="6095" w:type="dxa"/>
          </w:tcPr>
          <w:p w14:paraId="75F25A35" w14:textId="77777777" w:rsidR="00CB15C3" w:rsidRPr="00AB4622" w:rsidRDefault="00CB15C3" w:rsidP="00AB4622">
            <w:pPr>
              <w:spacing w:line="360" w:lineRule="auto"/>
              <w:jc w:val="both"/>
              <w:rPr>
                <w:rFonts w:ascii="Arial" w:hAnsi="Arial" w:cs="Arial"/>
                <w:sz w:val="24"/>
                <w:szCs w:val="24"/>
                <w:lang w:eastAsia="ru-RU"/>
              </w:rPr>
            </w:pPr>
            <w:r w:rsidRPr="00AB4622">
              <w:rPr>
                <w:rFonts w:ascii="Arial" w:hAnsi="Arial" w:cs="Arial"/>
                <w:b/>
                <w:sz w:val="24"/>
                <w:szCs w:val="24"/>
                <w:lang w:eastAsia="ru-RU"/>
              </w:rPr>
              <w:t>В.</w:t>
            </w:r>
            <w:r w:rsidRPr="00AB4622">
              <w:rPr>
                <w:rFonts w:ascii="Arial" w:hAnsi="Arial" w:cs="Arial"/>
                <w:sz w:val="24"/>
                <w:szCs w:val="24"/>
                <w:lang w:eastAsia="ru-RU"/>
              </w:rPr>
              <w:t xml:space="preserve"> Совокупность налогов и сборов, установленных государством и взимаемых с целью создания центрального общегосударственного фонда финансовых ресурсов, а также совокупность принципов, способов, форм и методов их взимания.</w:t>
            </w:r>
          </w:p>
        </w:tc>
      </w:tr>
      <w:tr w:rsidR="00CB15C3" w:rsidRPr="00AB4622" w14:paraId="59EAC8C9" w14:textId="77777777" w:rsidTr="00843758">
        <w:tc>
          <w:tcPr>
            <w:tcW w:w="3970" w:type="dxa"/>
          </w:tcPr>
          <w:p w14:paraId="3BCA4AC9" w14:textId="77777777" w:rsidR="00CB15C3" w:rsidRPr="00AB4622" w:rsidRDefault="00CB15C3" w:rsidP="00AB4622">
            <w:pPr>
              <w:pStyle w:val="a3"/>
              <w:numPr>
                <w:ilvl w:val="0"/>
                <w:numId w:val="19"/>
              </w:numPr>
              <w:spacing w:line="360" w:lineRule="auto"/>
              <w:jc w:val="both"/>
              <w:rPr>
                <w:rFonts w:ascii="Arial" w:hAnsi="Arial" w:cs="Arial"/>
                <w:b/>
                <w:sz w:val="24"/>
                <w:szCs w:val="24"/>
              </w:rPr>
            </w:pPr>
            <w:r w:rsidRPr="00AB4622">
              <w:rPr>
                <w:rFonts w:ascii="Arial" w:hAnsi="Arial" w:cs="Arial"/>
                <w:b/>
                <w:sz w:val="24"/>
                <w:szCs w:val="24"/>
              </w:rPr>
              <w:t>Налоговый период</w:t>
            </w:r>
          </w:p>
        </w:tc>
        <w:tc>
          <w:tcPr>
            <w:tcW w:w="6095" w:type="dxa"/>
          </w:tcPr>
          <w:p w14:paraId="5AA3D337" w14:textId="77777777" w:rsidR="00CB15C3" w:rsidRPr="00AB4622" w:rsidRDefault="00CB15C3" w:rsidP="00AB4622">
            <w:pPr>
              <w:spacing w:line="360" w:lineRule="auto"/>
              <w:jc w:val="both"/>
              <w:rPr>
                <w:rFonts w:ascii="Arial" w:hAnsi="Arial" w:cs="Arial"/>
                <w:b/>
                <w:sz w:val="24"/>
                <w:szCs w:val="24"/>
                <w:lang w:eastAsia="ru-RU"/>
              </w:rPr>
            </w:pPr>
            <w:r w:rsidRPr="00AB4622">
              <w:rPr>
                <w:rFonts w:ascii="Arial" w:hAnsi="Arial" w:cs="Arial"/>
                <w:b/>
                <w:sz w:val="24"/>
                <w:szCs w:val="24"/>
                <w:lang w:eastAsia="ru-RU"/>
              </w:rPr>
              <w:t xml:space="preserve">Г. </w:t>
            </w:r>
            <w:r w:rsidRPr="00AB4622">
              <w:rPr>
                <w:rFonts w:ascii="Arial" w:hAnsi="Arial" w:cs="Arial"/>
                <w:sz w:val="24"/>
                <w:szCs w:val="24"/>
                <w:lang w:eastAsia="ru-RU"/>
              </w:rPr>
              <w:t>физическое лицо или юридическое лицо, на которое законом возложена обязанность уплачивать налоги.</w:t>
            </w:r>
          </w:p>
        </w:tc>
      </w:tr>
      <w:tr w:rsidR="00CB15C3" w:rsidRPr="00AB4622" w14:paraId="5292B0AB" w14:textId="77777777" w:rsidTr="00843758">
        <w:tc>
          <w:tcPr>
            <w:tcW w:w="3970" w:type="dxa"/>
          </w:tcPr>
          <w:p w14:paraId="1F259EC3" w14:textId="77777777" w:rsidR="00CB15C3" w:rsidRPr="00AB4622" w:rsidRDefault="00CB15C3" w:rsidP="00AB4622">
            <w:pPr>
              <w:pStyle w:val="a3"/>
              <w:numPr>
                <w:ilvl w:val="0"/>
                <w:numId w:val="19"/>
              </w:numPr>
              <w:spacing w:line="360" w:lineRule="auto"/>
              <w:jc w:val="both"/>
              <w:rPr>
                <w:rFonts w:ascii="Arial" w:hAnsi="Arial" w:cs="Arial"/>
                <w:b/>
                <w:sz w:val="24"/>
                <w:szCs w:val="24"/>
              </w:rPr>
            </w:pPr>
            <w:r w:rsidRPr="00AB4622">
              <w:rPr>
                <w:rFonts w:ascii="Arial" w:hAnsi="Arial" w:cs="Arial"/>
                <w:b/>
                <w:sz w:val="24"/>
                <w:szCs w:val="24"/>
              </w:rPr>
              <w:t>Налогоплательщики</w:t>
            </w:r>
          </w:p>
        </w:tc>
        <w:tc>
          <w:tcPr>
            <w:tcW w:w="6095" w:type="dxa"/>
          </w:tcPr>
          <w:p w14:paraId="01486D38" w14:textId="77777777" w:rsidR="00CB15C3" w:rsidRPr="00AB4622" w:rsidRDefault="00CB15C3" w:rsidP="00AB4622">
            <w:pPr>
              <w:spacing w:line="360" w:lineRule="auto"/>
              <w:jc w:val="both"/>
              <w:rPr>
                <w:rFonts w:ascii="Arial" w:hAnsi="Arial" w:cs="Arial"/>
                <w:b/>
                <w:sz w:val="24"/>
                <w:szCs w:val="24"/>
                <w:lang w:eastAsia="ru-RU"/>
              </w:rPr>
            </w:pPr>
            <w:r w:rsidRPr="00AB4622">
              <w:rPr>
                <w:rFonts w:ascii="Arial" w:hAnsi="Arial" w:cs="Arial"/>
                <w:b/>
                <w:sz w:val="24"/>
                <w:szCs w:val="24"/>
                <w:lang w:eastAsia="ru-RU"/>
              </w:rPr>
              <w:t xml:space="preserve">Д. </w:t>
            </w:r>
            <w:r w:rsidRPr="00AB4622">
              <w:rPr>
                <w:rFonts w:ascii="Arial" w:hAnsi="Arial" w:cs="Arial"/>
                <w:sz w:val="24"/>
                <w:szCs w:val="24"/>
                <w:lang w:eastAsia="ru-RU"/>
              </w:rPr>
              <w:t>реализация товаров (работ, услуг), имущество, прибыль, доход, расход или иное обстоятельство, имеющее стоимостную, количественную или физическую характеристику, с наличием которого законодательство о налогах и сборах связывает возникновение у налогоплательщика обязанности по уплате налога.</w:t>
            </w:r>
          </w:p>
        </w:tc>
      </w:tr>
    </w:tbl>
    <w:p w14:paraId="60907A38" w14:textId="77777777" w:rsidR="00CB15C3" w:rsidRPr="00AB4622" w:rsidRDefault="00CB15C3" w:rsidP="00AB4622">
      <w:pPr>
        <w:spacing w:after="0" w:line="360" w:lineRule="auto"/>
        <w:ind w:left="360"/>
        <w:jc w:val="both"/>
        <w:rPr>
          <w:rFonts w:ascii="Arial" w:hAnsi="Arial" w:cs="Arial"/>
          <w:b/>
          <w:sz w:val="24"/>
          <w:szCs w:val="24"/>
        </w:rPr>
      </w:pPr>
    </w:p>
    <w:p w14:paraId="21ADA371" w14:textId="1E223B52" w:rsidR="0053525C" w:rsidRPr="00AB4622" w:rsidRDefault="00CB15C3" w:rsidP="00AB4622">
      <w:pPr>
        <w:spacing w:after="0" w:line="360" w:lineRule="auto"/>
        <w:ind w:left="360"/>
        <w:jc w:val="both"/>
        <w:rPr>
          <w:rFonts w:ascii="Arial" w:eastAsia="Times New Roman" w:hAnsi="Arial" w:cs="Arial"/>
          <w:color w:val="000000"/>
          <w:sz w:val="24"/>
          <w:szCs w:val="24"/>
        </w:rPr>
      </w:pPr>
      <w:r w:rsidRPr="00AB4622">
        <w:rPr>
          <w:rFonts w:ascii="Arial" w:hAnsi="Arial" w:cs="Arial"/>
          <w:b/>
          <w:sz w:val="24"/>
          <w:szCs w:val="24"/>
        </w:rPr>
        <w:t>Ответ:______________________________ (1 – В; 2 – А; 3 – Д; 4 – Б; 5 – Г.)</w:t>
      </w:r>
    </w:p>
    <w:sectPr w:rsidR="0053525C" w:rsidRPr="00AB4622" w:rsidSect="00015485">
      <w:footerReference w:type="default" r:id="rId2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110988" w14:textId="77777777" w:rsidR="0021308C" w:rsidRDefault="0021308C" w:rsidP="003E038E">
      <w:pPr>
        <w:spacing w:after="0" w:line="240" w:lineRule="auto"/>
      </w:pPr>
      <w:r>
        <w:separator/>
      </w:r>
    </w:p>
  </w:endnote>
  <w:endnote w:type="continuationSeparator" w:id="0">
    <w:p w14:paraId="108EE082" w14:textId="77777777" w:rsidR="0021308C" w:rsidRDefault="0021308C" w:rsidP="003E03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roman"/>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4547"/>
      <w:docPartObj>
        <w:docPartGallery w:val="Page Numbers (Bottom of Page)"/>
        <w:docPartUnique/>
      </w:docPartObj>
    </w:sdtPr>
    <w:sdtEndPr/>
    <w:sdtContent>
      <w:p w14:paraId="7423AC76" w14:textId="2CEFEB8C" w:rsidR="00197846" w:rsidRDefault="00197846" w:rsidP="00015485">
        <w:pPr>
          <w:pStyle w:val="ac"/>
          <w:jc w:val="right"/>
        </w:pPr>
        <w:r>
          <w:fldChar w:fldCharType="begin"/>
        </w:r>
        <w:r>
          <w:instrText xml:space="preserve"> PAGE   \* MERGEFORMAT </w:instrText>
        </w:r>
        <w:r>
          <w:fldChar w:fldCharType="separate"/>
        </w:r>
        <w:r w:rsidR="009B5D5F">
          <w:rPr>
            <w:noProof/>
          </w:rPr>
          <w:t>11</w:t>
        </w:r>
        <w:r>
          <w:rPr>
            <w:noProof/>
          </w:rPr>
          <w:fldChar w:fldCharType="end"/>
        </w:r>
      </w:p>
    </w:sdtContent>
  </w:sdt>
  <w:p w14:paraId="179C2394" w14:textId="77777777" w:rsidR="00197846" w:rsidRDefault="00197846">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274026" w14:textId="77777777" w:rsidR="0021308C" w:rsidRDefault="0021308C" w:rsidP="003E038E">
      <w:pPr>
        <w:spacing w:after="0" w:line="240" w:lineRule="auto"/>
      </w:pPr>
      <w:r>
        <w:separator/>
      </w:r>
    </w:p>
  </w:footnote>
  <w:footnote w:type="continuationSeparator" w:id="0">
    <w:p w14:paraId="2592C1C4" w14:textId="77777777" w:rsidR="0021308C" w:rsidRDefault="0021308C" w:rsidP="003E038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B52699"/>
    <w:multiLevelType w:val="singleLevel"/>
    <w:tmpl w:val="0419000F"/>
    <w:lvl w:ilvl="0">
      <w:start w:val="1"/>
      <w:numFmt w:val="decimal"/>
      <w:lvlText w:val="%1."/>
      <w:lvlJc w:val="left"/>
      <w:pPr>
        <w:ind w:left="720" w:hanging="360"/>
      </w:pPr>
    </w:lvl>
  </w:abstractNum>
  <w:abstractNum w:abstractNumId="1" w15:restartNumberingAfterBreak="0">
    <w:nsid w:val="0C536CF9"/>
    <w:multiLevelType w:val="hybridMultilevel"/>
    <w:tmpl w:val="91EA31A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15:restartNumberingAfterBreak="0">
    <w:nsid w:val="117B4891"/>
    <w:multiLevelType w:val="hybridMultilevel"/>
    <w:tmpl w:val="1B8C41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A80F9B"/>
    <w:multiLevelType w:val="hybridMultilevel"/>
    <w:tmpl w:val="8BCA4024"/>
    <w:lvl w:ilvl="0" w:tplc="38D25E34">
      <w:start w:val="1"/>
      <w:numFmt w:val="upperRoman"/>
      <w:lvlText w:val="%1."/>
      <w:lvlJc w:val="left"/>
      <w:pPr>
        <w:ind w:left="720" w:hanging="72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146056EA"/>
    <w:multiLevelType w:val="hybridMultilevel"/>
    <w:tmpl w:val="0C1E5A48"/>
    <w:lvl w:ilvl="0" w:tplc="7A8E2E18">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7D17174"/>
    <w:multiLevelType w:val="hybridMultilevel"/>
    <w:tmpl w:val="89562098"/>
    <w:lvl w:ilvl="0" w:tplc="041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CCB3D9D"/>
    <w:multiLevelType w:val="hybridMultilevel"/>
    <w:tmpl w:val="5DDA02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CD370A7"/>
    <w:multiLevelType w:val="hybridMultilevel"/>
    <w:tmpl w:val="E836F3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4505519"/>
    <w:multiLevelType w:val="hybridMultilevel"/>
    <w:tmpl w:val="D93EB502"/>
    <w:lvl w:ilvl="0" w:tplc="041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7384EE4"/>
    <w:multiLevelType w:val="hybridMultilevel"/>
    <w:tmpl w:val="697C34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2593270"/>
    <w:multiLevelType w:val="multilevel"/>
    <w:tmpl w:val="64E4F8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804413E"/>
    <w:multiLevelType w:val="hybridMultilevel"/>
    <w:tmpl w:val="ADAE73E6"/>
    <w:lvl w:ilvl="0" w:tplc="04190005">
      <w:start w:val="1"/>
      <w:numFmt w:val="bullet"/>
      <w:lvlText w:val=""/>
      <w:lvlJc w:val="left"/>
      <w:pPr>
        <w:tabs>
          <w:tab w:val="num" w:pos="720"/>
        </w:tabs>
        <w:ind w:left="720" w:hanging="360"/>
      </w:pPr>
      <w:rPr>
        <w:rFonts w:ascii="Wingdings" w:hAnsi="Wingdings" w:hint="default"/>
      </w:rPr>
    </w:lvl>
    <w:lvl w:ilvl="1" w:tplc="61BCDBEA" w:tentative="1">
      <w:start w:val="1"/>
      <w:numFmt w:val="bullet"/>
      <w:lvlText w:val=""/>
      <w:lvlJc w:val="left"/>
      <w:pPr>
        <w:tabs>
          <w:tab w:val="num" w:pos="1440"/>
        </w:tabs>
        <w:ind w:left="1440" w:hanging="360"/>
      </w:pPr>
      <w:rPr>
        <w:rFonts w:ascii="Wingdings 2" w:hAnsi="Wingdings 2" w:hint="default"/>
      </w:rPr>
    </w:lvl>
    <w:lvl w:ilvl="2" w:tplc="3DE2911A" w:tentative="1">
      <w:start w:val="1"/>
      <w:numFmt w:val="bullet"/>
      <w:lvlText w:val=""/>
      <w:lvlJc w:val="left"/>
      <w:pPr>
        <w:tabs>
          <w:tab w:val="num" w:pos="2160"/>
        </w:tabs>
        <w:ind w:left="2160" w:hanging="360"/>
      </w:pPr>
      <w:rPr>
        <w:rFonts w:ascii="Wingdings 2" w:hAnsi="Wingdings 2" w:hint="default"/>
      </w:rPr>
    </w:lvl>
    <w:lvl w:ilvl="3" w:tplc="0838B96E" w:tentative="1">
      <w:start w:val="1"/>
      <w:numFmt w:val="bullet"/>
      <w:lvlText w:val=""/>
      <w:lvlJc w:val="left"/>
      <w:pPr>
        <w:tabs>
          <w:tab w:val="num" w:pos="2880"/>
        </w:tabs>
        <w:ind w:left="2880" w:hanging="360"/>
      </w:pPr>
      <w:rPr>
        <w:rFonts w:ascii="Wingdings 2" w:hAnsi="Wingdings 2" w:hint="default"/>
      </w:rPr>
    </w:lvl>
    <w:lvl w:ilvl="4" w:tplc="3E72121E" w:tentative="1">
      <w:start w:val="1"/>
      <w:numFmt w:val="bullet"/>
      <w:lvlText w:val=""/>
      <w:lvlJc w:val="left"/>
      <w:pPr>
        <w:tabs>
          <w:tab w:val="num" w:pos="3600"/>
        </w:tabs>
        <w:ind w:left="3600" w:hanging="360"/>
      </w:pPr>
      <w:rPr>
        <w:rFonts w:ascii="Wingdings 2" w:hAnsi="Wingdings 2" w:hint="default"/>
      </w:rPr>
    </w:lvl>
    <w:lvl w:ilvl="5" w:tplc="54406E76" w:tentative="1">
      <w:start w:val="1"/>
      <w:numFmt w:val="bullet"/>
      <w:lvlText w:val=""/>
      <w:lvlJc w:val="left"/>
      <w:pPr>
        <w:tabs>
          <w:tab w:val="num" w:pos="4320"/>
        </w:tabs>
        <w:ind w:left="4320" w:hanging="360"/>
      </w:pPr>
      <w:rPr>
        <w:rFonts w:ascii="Wingdings 2" w:hAnsi="Wingdings 2" w:hint="default"/>
      </w:rPr>
    </w:lvl>
    <w:lvl w:ilvl="6" w:tplc="44828652" w:tentative="1">
      <w:start w:val="1"/>
      <w:numFmt w:val="bullet"/>
      <w:lvlText w:val=""/>
      <w:lvlJc w:val="left"/>
      <w:pPr>
        <w:tabs>
          <w:tab w:val="num" w:pos="5040"/>
        </w:tabs>
        <w:ind w:left="5040" w:hanging="360"/>
      </w:pPr>
      <w:rPr>
        <w:rFonts w:ascii="Wingdings 2" w:hAnsi="Wingdings 2" w:hint="default"/>
      </w:rPr>
    </w:lvl>
    <w:lvl w:ilvl="7" w:tplc="8FB0FEC2" w:tentative="1">
      <w:start w:val="1"/>
      <w:numFmt w:val="bullet"/>
      <w:lvlText w:val=""/>
      <w:lvlJc w:val="left"/>
      <w:pPr>
        <w:tabs>
          <w:tab w:val="num" w:pos="5760"/>
        </w:tabs>
        <w:ind w:left="5760" w:hanging="360"/>
      </w:pPr>
      <w:rPr>
        <w:rFonts w:ascii="Wingdings 2" w:hAnsi="Wingdings 2" w:hint="default"/>
      </w:rPr>
    </w:lvl>
    <w:lvl w:ilvl="8" w:tplc="07D0069C" w:tentative="1">
      <w:start w:val="1"/>
      <w:numFmt w:val="bullet"/>
      <w:lvlText w:val=""/>
      <w:lvlJc w:val="left"/>
      <w:pPr>
        <w:tabs>
          <w:tab w:val="num" w:pos="6480"/>
        </w:tabs>
        <w:ind w:left="6480" w:hanging="360"/>
      </w:pPr>
      <w:rPr>
        <w:rFonts w:ascii="Wingdings 2" w:hAnsi="Wingdings 2" w:hint="default"/>
      </w:rPr>
    </w:lvl>
  </w:abstractNum>
  <w:abstractNum w:abstractNumId="12" w15:restartNumberingAfterBreak="0">
    <w:nsid w:val="390D6050"/>
    <w:multiLevelType w:val="hybridMultilevel"/>
    <w:tmpl w:val="47200A98"/>
    <w:lvl w:ilvl="0" w:tplc="9DD451E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AB576E5"/>
    <w:multiLevelType w:val="hybridMultilevel"/>
    <w:tmpl w:val="0B5078EA"/>
    <w:lvl w:ilvl="0" w:tplc="04190001">
      <w:start w:val="1"/>
      <w:numFmt w:val="bullet"/>
      <w:lvlText w:val=""/>
      <w:lvlJc w:val="left"/>
      <w:pPr>
        <w:ind w:left="-680" w:hanging="360"/>
      </w:pPr>
      <w:rPr>
        <w:rFonts w:ascii="Symbol" w:hAnsi="Symbol" w:hint="default"/>
      </w:rPr>
    </w:lvl>
    <w:lvl w:ilvl="1" w:tplc="04190003">
      <w:start w:val="1"/>
      <w:numFmt w:val="bullet"/>
      <w:lvlText w:val="o"/>
      <w:lvlJc w:val="left"/>
      <w:pPr>
        <w:ind w:left="40" w:hanging="360"/>
      </w:pPr>
      <w:rPr>
        <w:rFonts w:ascii="Courier New" w:hAnsi="Courier New" w:cs="Courier New" w:hint="default"/>
      </w:rPr>
    </w:lvl>
    <w:lvl w:ilvl="2" w:tplc="04190001">
      <w:start w:val="1"/>
      <w:numFmt w:val="bullet"/>
      <w:lvlText w:val=""/>
      <w:lvlJc w:val="left"/>
      <w:pPr>
        <w:ind w:left="760" w:hanging="360"/>
      </w:pPr>
      <w:rPr>
        <w:rFonts w:ascii="Symbol" w:hAnsi="Symbol" w:hint="default"/>
      </w:rPr>
    </w:lvl>
    <w:lvl w:ilvl="3" w:tplc="04190001">
      <w:start w:val="1"/>
      <w:numFmt w:val="bullet"/>
      <w:lvlText w:val=""/>
      <w:lvlJc w:val="left"/>
      <w:pPr>
        <w:ind w:left="1480" w:hanging="360"/>
      </w:pPr>
      <w:rPr>
        <w:rFonts w:ascii="Symbol" w:hAnsi="Symbol" w:hint="default"/>
      </w:rPr>
    </w:lvl>
    <w:lvl w:ilvl="4" w:tplc="04190003" w:tentative="1">
      <w:start w:val="1"/>
      <w:numFmt w:val="bullet"/>
      <w:lvlText w:val="o"/>
      <w:lvlJc w:val="left"/>
      <w:pPr>
        <w:ind w:left="2200" w:hanging="360"/>
      </w:pPr>
      <w:rPr>
        <w:rFonts w:ascii="Courier New" w:hAnsi="Courier New" w:cs="Courier New" w:hint="default"/>
      </w:rPr>
    </w:lvl>
    <w:lvl w:ilvl="5" w:tplc="04190005" w:tentative="1">
      <w:start w:val="1"/>
      <w:numFmt w:val="bullet"/>
      <w:lvlText w:val=""/>
      <w:lvlJc w:val="left"/>
      <w:pPr>
        <w:ind w:left="2920" w:hanging="360"/>
      </w:pPr>
      <w:rPr>
        <w:rFonts w:ascii="Wingdings" w:hAnsi="Wingdings" w:hint="default"/>
      </w:rPr>
    </w:lvl>
    <w:lvl w:ilvl="6" w:tplc="04190001" w:tentative="1">
      <w:start w:val="1"/>
      <w:numFmt w:val="bullet"/>
      <w:lvlText w:val=""/>
      <w:lvlJc w:val="left"/>
      <w:pPr>
        <w:ind w:left="3640" w:hanging="360"/>
      </w:pPr>
      <w:rPr>
        <w:rFonts w:ascii="Symbol" w:hAnsi="Symbol" w:hint="default"/>
      </w:rPr>
    </w:lvl>
    <w:lvl w:ilvl="7" w:tplc="04190003" w:tentative="1">
      <w:start w:val="1"/>
      <w:numFmt w:val="bullet"/>
      <w:lvlText w:val="o"/>
      <w:lvlJc w:val="left"/>
      <w:pPr>
        <w:ind w:left="4360" w:hanging="360"/>
      </w:pPr>
      <w:rPr>
        <w:rFonts w:ascii="Courier New" w:hAnsi="Courier New" w:cs="Courier New" w:hint="default"/>
      </w:rPr>
    </w:lvl>
    <w:lvl w:ilvl="8" w:tplc="04190005" w:tentative="1">
      <w:start w:val="1"/>
      <w:numFmt w:val="bullet"/>
      <w:lvlText w:val=""/>
      <w:lvlJc w:val="left"/>
      <w:pPr>
        <w:ind w:left="5080" w:hanging="360"/>
      </w:pPr>
      <w:rPr>
        <w:rFonts w:ascii="Wingdings" w:hAnsi="Wingdings" w:hint="default"/>
      </w:rPr>
    </w:lvl>
  </w:abstractNum>
  <w:abstractNum w:abstractNumId="14" w15:restartNumberingAfterBreak="0">
    <w:nsid w:val="3F4615C9"/>
    <w:multiLevelType w:val="multilevel"/>
    <w:tmpl w:val="E162F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580131C"/>
    <w:multiLevelType w:val="hybridMultilevel"/>
    <w:tmpl w:val="16B461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6457E1A"/>
    <w:multiLevelType w:val="hybridMultilevel"/>
    <w:tmpl w:val="04E6258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49906963"/>
    <w:multiLevelType w:val="hybridMultilevel"/>
    <w:tmpl w:val="73B8D9F4"/>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8" w15:restartNumberingAfterBreak="0">
    <w:nsid w:val="4ABB2CF5"/>
    <w:multiLevelType w:val="hybridMultilevel"/>
    <w:tmpl w:val="E150402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9" w15:restartNumberingAfterBreak="0">
    <w:nsid w:val="4C4D64AD"/>
    <w:multiLevelType w:val="hybridMultilevel"/>
    <w:tmpl w:val="38A8EF48"/>
    <w:lvl w:ilvl="0" w:tplc="04190001">
      <w:start w:val="1"/>
      <w:numFmt w:val="bullet"/>
      <w:lvlText w:val=""/>
      <w:lvlJc w:val="left"/>
      <w:pPr>
        <w:ind w:left="-680" w:hanging="360"/>
      </w:pPr>
      <w:rPr>
        <w:rFonts w:ascii="Symbol" w:hAnsi="Symbol" w:hint="default"/>
      </w:rPr>
    </w:lvl>
    <w:lvl w:ilvl="1" w:tplc="04190003">
      <w:start w:val="1"/>
      <w:numFmt w:val="bullet"/>
      <w:lvlText w:val="o"/>
      <w:lvlJc w:val="left"/>
      <w:pPr>
        <w:ind w:left="40" w:hanging="360"/>
      </w:pPr>
      <w:rPr>
        <w:rFonts w:ascii="Courier New" w:hAnsi="Courier New" w:cs="Courier New" w:hint="default"/>
      </w:rPr>
    </w:lvl>
    <w:lvl w:ilvl="2" w:tplc="04190005">
      <w:start w:val="1"/>
      <w:numFmt w:val="bullet"/>
      <w:lvlText w:val=""/>
      <w:lvlJc w:val="left"/>
      <w:pPr>
        <w:ind w:left="760" w:hanging="360"/>
      </w:pPr>
      <w:rPr>
        <w:rFonts w:ascii="Wingdings" w:hAnsi="Wingdings" w:hint="default"/>
      </w:rPr>
    </w:lvl>
    <w:lvl w:ilvl="3" w:tplc="04190001">
      <w:start w:val="1"/>
      <w:numFmt w:val="bullet"/>
      <w:lvlText w:val=""/>
      <w:lvlJc w:val="left"/>
      <w:pPr>
        <w:ind w:left="1480" w:hanging="360"/>
      </w:pPr>
      <w:rPr>
        <w:rFonts w:ascii="Symbol" w:hAnsi="Symbol" w:hint="default"/>
      </w:rPr>
    </w:lvl>
    <w:lvl w:ilvl="4" w:tplc="04190003" w:tentative="1">
      <w:start w:val="1"/>
      <w:numFmt w:val="bullet"/>
      <w:lvlText w:val="o"/>
      <w:lvlJc w:val="left"/>
      <w:pPr>
        <w:ind w:left="2200" w:hanging="360"/>
      </w:pPr>
      <w:rPr>
        <w:rFonts w:ascii="Courier New" w:hAnsi="Courier New" w:cs="Courier New" w:hint="default"/>
      </w:rPr>
    </w:lvl>
    <w:lvl w:ilvl="5" w:tplc="04190005" w:tentative="1">
      <w:start w:val="1"/>
      <w:numFmt w:val="bullet"/>
      <w:lvlText w:val=""/>
      <w:lvlJc w:val="left"/>
      <w:pPr>
        <w:ind w:left="2920" w:hanging="360"/>
      </w:pPr>
      <w:rPr>
        <w:rFonts w:ascii="Wingdings" w:hAnsi="Wingdings" w:hint="default"/>
      </w:rPr>
    </w:lvl>
    <w:lvl w:ilvl="6" w:tplc="04190001" w:tentative="1">
      <w:start w:val="1"/>
      <w:numFmt w:val="bullet"/>
      <w:lvlText w:val=""/>
      <w:lvlJc w:val="left"/>
      <w:pPr>
        <w:ind w:left="3640" w:hanging="360"/>
      </w:pPr>
      <w:rPr>
        <w:rFonts w:ascii="Symbol" w:hAnsi="Symbol" w:hint="default"/>
      </w:rPr>
    </w:lvl>
    <w:lvl w:ilvl="7" w:tplc="04190003" w:tentative="1">
      <w:start w:val="1"/>
      <w:numFmt w:val="bullet"/>
      <w:lvlText w:val="o"/>
      <w:lvlJc w:val="left"/>
      <w:pPr>
        <w:ind w:left="4360" w:hanging="360"/>
      </w:pPr>
      <w:rPr>
        <w:rFonts w:ascii="Courier New" w:hAnsi="Courier New" w:cs="Courier New" w:hint="default"/>
      </w:rPr>
    </w:lvl>
    <w:lvl w:ilvl="8" w:tplc="04190005" w:tentative="1">
      <w:start w:val="1"/>
      <w:numFmt w:val="bullet"/>
      <w:lvlText w:val=""/>
      <w:lvlJc w:val="left"/>
      <w:pPr>
        <w:ind w:left="5080" w:hanging="360"/>
      </w:pPr>
      <w:rPr>
        <w:rFonts w:ascii="Wingdings" w:hAnsi="Wingdings" w:hint="default"/>
      </w:rPr>
    </w:lvl>
  </w:abstractNum>
  <w:abstractNum w:abstractNumId="20" w15:restartNumberingAfterBreak="0">
    <w:nsid w:val="4E6A03AD"/>
    <w:multiLevelType w:val="hybridMultilevel"/>
    <w:tmpl w:val="64964B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534958A9"/>
    <w:multiLevelType w:val="multilevel"/>
    <w:tmpl w:val="2436A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16D5438"/>
    <w:multiLevelType w:val="multilevel"/>
    <w:tmpl w:val="53901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1F23A5D"/>
    <w:multiLevelType w:val="hybridMultilevel"/>
    <w:tmpl w:val="787829F2"/>
    <w:lvl w:ilvl="0" w:tplc="A8228D80">
      <w:start w:val="1"/>
      <w:numFmt w:val="bullet"/>
      <w:lvlText w:val="•"/>
      <w:lvlJc w:val="left"/>
      <w:pPr>
        <w:tabs>
          <w:tab w:val="num" w:pos="720"/>
        </w:tabs>
        <w:ind w:left="720" w:hanging="360"/>
      </w:pPr>
      <w:rPr>
        <w:rFonts w:ascii="Arial" w:hAnsi="Arial" w:hint="default"/>
      </w:rPr>
    </w:lvl>
    <w:lvl w:ilvl="1" w:tplc="10FE5BBA">
      <w:start w:val="1916"/>
      <w:numFmt w:val="bullet"/>
      <w:lvlText w:val="•"/>
      <w:lvlJc w:val="left"/>
      <w:pPr>
        <w:tabs>
          <w:tab w:val="num" w:pos="1440"/>
        </w:tabs>
        <w:ind w:left="1440" w:hanging="360"/>
      </w:pPr>
      <w:rPr>
        <w:rFonts w:ascii="Arial" w:hAnsi="Arial" w:hint="default"/>
      </w:rPr>
    </w:lvl>
    <w:lvl w:ilvl="2" w:tplc="6F9C4AF2" w:tentative="1">
      <w:start w:val="1"/>
      <w:numFmt w:val="bullet"/>
      <w:lvlText w:val="•"/>
      <w:lvlJc w:val="left"/>
      <w:pPr>
        <w:tabs>
          <w:tab w:val="num" w:pos="2160"/>
        </w:tabs>
        <w:ind w:left="2160" w:hanging="360"/>
      </w:pPr>
      <w:rPr>
        <w:rFonts w:ascii="Arial" w:hAnsi="Arial" w:hint="default"/>
      </w:rPr>
    </w:lvl>
    <w:lvl w:ilvl="3" w:tplc="73668BBC" w:tentative="1">
      <w:start w:val="1"/>
      <w:numFmt w:val="bullet"/>
      <w:lvlText w:val="•"/>
      <w:lvlJc w:val="left"/>
      <w:pPr>
        <w:tabs>
          <w:tab w:val="num" w:pos="2880"/>
        </w:tabs>
        <w:ind w:left="2880" w:hanging="360"/>
      </w:pPr>
      <w:rPr>
        <w:rFonts w:ascii="Arial" w:hAnsi="Arial" w:hint="default"/>
      </w:rPr>
    </w:lvl>
    <w:lvl w:ilvl="4" w:tplc="55E6CA52" w:tentative="1">
      <w:start w:val="1"/>
      <w:numFmt w:val="bullet"/>
      <w:lvlText w:val="•"/>
      <w:lvlJc w:val="left"/>
      <w:pPr>
        <w:tabs>
          <w:tab w:val="num" w:pos="3600"/>
        </w:tabs>
        <w:ind w:left="3600" w:hanging="360"/>
      </w:pPr>
      <w:rPr>
        <w:rFonts w:ascii="Arial" w:hAnsi="Arial" w:hint="default"/>
      </w:rPr>
    </w:lvl>
    <w:lvl w:ilvl="5" w:tplc="49B8A266" w:tentative="1">
      <w:start w:val="1"/>
      <w:numFmt w:val="bullet"/>
      <w:lvlText w:val="•"/>
      <w:lvlJc w:val="left"/>
      <w:pPr>
        <w:tabs>
          <w:tab w:val="num" w:pos="4320"/>
        </w:tabs>
        <w:ind w:left="4320" w:hanging="360"/>
      </w:pPr>
      <w:rPr>
        <w:rFonts w:ascii="Arial" w:hAnsi="Arial" w:hint="default"/>
      </w:rPr>
    </w:lvl>
    <w:lvl w:ilvl="6" w:tplc="AE54375C" w:tentative="1">
      <w:start w:val="1"/>
      <w:numFmt w:val="bullet"/>
      <w:lvlText w:val="•"/>
      <w:lvlJc w:val="left"/>
      <w:pPr>
        <w:tabs>
          <w:tab w:val="num" w:pos="5040"/>
        </w:tabs>
        <w:ind w:left="5040" w:hanging="360"/>
      </w:pPr>
      <w:rPr>
        <w:rFonts w:ascii="Arial" w:hAnsi="Arial" w:hint="default"/>
      </w:rPr>
    </w:lvl>
    <w:lvl w:ilvl="7" w:tplc="0DBC53E2" w:tentative="1">
      <w:start w:val="1"/>
      <w:numFmt w:val="bullet"/>
      <w:lvlText w:val="•"/>
      <w:lvlJc w:val="left"/>
      <w:pPr>
        <w:tabs>
          <w:tab w:val="num" w:pos="5760"/>
        </w:tabs>
        <w:ind w:left="5760" w:hanging="360"/>
      </w:pPr>
      <w:rPr>
        <w:rFonts w:ascii="Arial" w:hAnsi="Arial" w:hint="default"/>
      </w:rPr>
    </w:lvl>
    <w:lvl w:ilvl="8" w:tplc="612689A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33C2DBD"/>
    <w:multiLevelType w:val="hybridMultilevel"/>
    <w:tmpl w:val="8BCA4024"/>
    <w:lvl w:ilvl="0" w:tplc="73E6DE92">
      <w:start w:val="1"/>
      <w:numFmt w:val="upperRoman"/>
      <w:lvlText w:val="%1."/>
      <w:lvlJc w:val="left"/>
      <w:pPr>
        <w:ind w:left="1080" w:hanging="720"/>
      </w:pPr>
      <w:rPr>
        <w:rFonts w:hint="default"/>
      </w:rPr>
    </w:lvl>
    <w:lvl w:ilvl="1" w:tplc="44E8D3FC" w:tentative="1">
      <w:start w:val="1"/>
      <w:numFmt w:val="lowerLetter"/>
      <w:lvlText w:val="%2."/>
      <w:lvlJc w:val="left"/>
      <w:pPr>
        <w:ind w:left="1440" w:hanging="360"/>
      </w:pPr>
    </w:lvl>
    <w:lvl w:ilvl="2" w:tplc="04069CB2" w:tentative="1">
      <w:start w:val="1"/>
      <w:numFmt w:val="lowerRoman"/>
      <w:lvlText w:val="%3."/>
      <w:lvlJc w:val="right"/>
      <w:pPr>
        <w:ind w:left="2160" w:hanging="180"/>
      </w:pPr>
    </w:lvl>
    <w:lvl w:ilvl="3" w:tplc="F258C462" w:tentative="1">
      <w:start w:val="1"/>
      <w:numFmt w:val="decimal"/>
      <w:lvlText w:val="%4."/>
      <w:lvlJc w:val="left"/>
      <w:pPr>
        <w:ind w:left="2880" w:hanging="360"/>
      </w:pPr>
    </w:lvl>
    <w:lvl w:ilvl="4" w:tplc="60A86B54" w:tentative="1">
      <w:start w:val="1"/>
      <w:numFmt w:val="lowerLetter"/>
      <w:lvlText w:val="%5."/>
      <w:lvlJc w:val="left"/>
      <w:pPr>
        <w:ind w:left="3600" w:hanging="360"/>
      </w:pPr>
    </w:lvl>
    <w:lvl w:ilvl="5" w:tplc="0924244E" w:tentative="1">
      <w:start w:val="1"/>
      <w:numFmt w:val="lowerRoman"/>
      <w:lvlText w:val="%6."/>
      <w:lvlJc w:val="right"/>
      <w:pPr>
        <w:ind w:left="4320" w:hanging="180"/>
      </w:pPr>
    </w:lvl>
    <w:lvl w:ilvl="6" w:tplc="4294927A" w:tentative="1">
      <w:start w:val="1"/>
      <w:numFmt w:val="decimal"/>
      <w:lvlText w:val="%7."/>
      <w:lvlJc w:val="left"/>
      <w:pPr>
        <w:ind w:left="5040" w:hanging="360"/>
      </w:pPr>
    </w:lvl>
    <w:lvl w:ilvl="7" w:tplc="DBEEBCCC" w:tentative="1">
      <w:start w:val="1"/>
      <w:numFmt w:val="lowerLetter"/>
      <w:lvlText w:val="%8."/>
      <w:lvlJc w:val="left"/>
      <w:pPr>
        <w:ind w:left="5760" w:hanging="360"/>
      </w:pPr>
    </w:lvl>
    <w:lvl w:ilvl="8" w:tplc="5DF85A36" w:tentative="1">
      <w:start w:val="1"/>
      <w:numFmt w:val="lowerRoman"/>
      <w:lvlText w:val="%9."/>
      <w:lvlJc w:val="right"/>
      <w:pPr>
        <w:ind w:left="6480" w:hanging="180"/>
      </w:pPr>
    </w:lvl>
  </w:abstractNum>
  <w:abstractNum w:abstractNumId="25" w15:restartNumberingAfterBreak="0">
    <w:nsid w:val="64165A13"/>
    <w:multiLevelType w:val="hybridMultilevel"/>
    <w:tmpl w:val="9AF05AFC"/>
    <w:lvl w:ilvl="0" w:tplc="38D25E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A837CE3"/>
    <w:multiLevelType w:val="hybridMultilevel"/>
    <w:tmpl w:val="B4D4B6C2"/>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7" w15:restartNumberingAfterBreak="0">
    <w:nsid w:val="6E1C0614"/>
    <w:multiLevelType w:val="hybridMultilevel"/>
    <w:tmpl w:val="18C0F0E6"/>
    <w:lvl w:ilvl="0" w:tplc="0419000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F3C18D4"/>
    <w:multiLevelType w:val="hybridMultilevel"/>
    <w:tmpl w:val="3742574E"/>
    <w:lvl w:ilvl="0" w:tplc="04190011">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702500A0"/>
    <w:multiLevelType w:val="multilevel"/>
    <w:tmpl w:val="FA34219C"/>
    <w:lvl w:ilvl="0">
      <w:start w:val="1"/>
      <w:numFmt w:val="decimal"/>
      <w:lvlText w:val="%1."/>
      <w:lvlJc w:val="left"/>
      <w:pPr>
        <w:ind w:left="720" w:hanging="360"/>
      </w:pPr>
      <w:rPr>
        <w:rFonts w:hint="default"/>
        <w:b w:val="0"/>
      </w:rPr>
    </w:lvl>
    <w:lvl w:ilvl="1">
      <w:start w:val="2"/>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3912E5"/>
    <w:multiLevelType w:val="multilevel"/>
    <w:tmpl w:val="2CDAF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64203B7"/>
    <w:multiLevelType w:val="hybridMultilevel"/>
    <w:tmpl w:val="DFF67288"/>
    <w:lvl w:ilvl="0" w:tplc="F0A81266">
      <w:start w:val="1"/>
      <w:numFmt w:val="decimal"/>
      <w:lvlText w:val="%1."/>
      <w:lvlJc w:val="left"/>
      <w:pPr>
        <w:tabs>
          <w:tab w:val="num" w:pos="720"/>
        </w:tabs>
        <w:ind w:left="720" w:hanging="360"/>
      </w:pPr>
    </w:lvl>
    <w:lvl w:ilvl="1" w:tplc="59A80BA4">
      <w:start w:val="1"/>
      <w:numFmt w:val="decimal"/>
      <w:lvlText w:val="%2)"/>
      <w:lvlJc w:val="left"/>
      <w:pPr>
        <w:ind w:left="1440" w:hanging="360"/>
      </w:pPr>
      <w:rPr>
        <w:rFonts w:hint="default"/>
        <w:color w:val="000000"/>
      </w:rPr>
    </w:lvl>
    <w:lvl w:ilvl="2" w:tplc="E1E00B46" w:tentative="1">
      <w:start w:val="1"/>
      <w:numFmt w:val="decimal"/>
      <w:lvlText w:val="%3."/>
      <w:lvlJc w:val="left"/>
      <w:pPr>
        <w:tabs>
          <w:tab w:val="num" w:pos="2160"/>
        </w:tabs>
        <w:ind w:left="2160" w:hanging="360"/>
      </w:pPr>
    </w:lvl>
    <w:lvl w:ilvl="3" w:tplc="C55E4FAA" w:tentative="1">
      <w:start w:val="1"/>
      <w:numFmt w:val="decimal"/>
      <w:lvlText w:val="%4."/>
      <w:lvlJc w:val="left"/>
      <w:pPr>
        <w:tabs>
          <w:tab w:val="num" w:pos="2880"/>
        </w:tabs>
        <w:ind w:left="2880" w:hanging="360"/>
      </w:pPr>
    </w:lvl>
    <w:lvl w:ilvl="4" w:tplc="BC2C8F40" w:tentative="1">
      <w:start w:val="1"/>
      <w:numFmt w:val="decimal"/>
      <w:lvlText w:val="%5."/>
      <w:lvlJc w:val="left"/>
      <w:pPr>
        <w:tabs>
          <w:tab w:val="num" w:pos="3600"/>
        </w:tabs>
        <w:ind w:left="3600" w:hanging="360"/>
      </w:pPr>
    </w:lvl>
    <w:lvl w:ilvl="5" w:tplc="F21CCE4C" w:tentative="1">
      <w:start w:val="1"/>
      <w:numFmt w:val="decimal"/>
      <w:lvlText w:val="%6."/>
      <w:lvlJc w:val="left"/>
      <w:pPr>
        <w:tabs>
          <w:tab w:val="num" w:pos="4320"/>
        </w:tabs>
        <w:ind w:left="4320" w:hanging="360"/>
      </w:pPr>
    </w:lvl>
    <w:lvl w:ilvl="6" w:tplc="B9406E66" w:tentative="1">
      <w:start w:val="1"/>
      <w:numFmt w:val="decimal"/>
      <w:lvlText w:val="%7."/>
      <w:lvlJc w:val="left"/>
      <w:pPr>
        <w:tabs>
          <w:tab w:val="num" w:pos="5040"/>
        </w:tabs>
        <w:ind w:left="5040" w:hanging="360"/>
      </w:pPr>
    </w:lvl>
    <w:lvl w:ilvl="7" w:tplc="B94C5056" w:tentative="1">
      <w:start w:val="1"/>
      <w:numFmt w:val="decimal"/>
      <w:lvlText w:val="%8."/>
      <w:lvlJc w:val="left"/>
      <w:pPr>
        <w:tabs>
          <w:tab w:val="num" w:pos="5760"/>
        </w:tabs>
        <w:ind w:left="5760" w:hanging="360"/>
      </w:pPr>
    </w:lvl>
    <w:lvl w:ilvl="8" w:tplc="67EA1AE6" w:tentative="1">
      <w:start w:val="1"/>
      <w:numFmt w:val="decimal"/>
      <w:lvlText w:val="%9."/>
      <w:lvlJc w:val="left"/>
      <w:pPr>
        <w:tabs>
          <w:tab w:val="num" w:pos="6480"/>
        </w:tabs>
        <w:ind w:left="6480" w:hanging="360"/>
      </w:pPr>
    </w:lvl>
  </w:abstractNum>
  <w:abstractNum w:abstractNumId="32" w15:restartNumberingAfterBreak="0">
    <w:nsid w:val="7E804487"/>
    <w:multiLevelType w:val="hybridMultilevel"/>
    <w:tmpl w:val="5D1EAFD0"/>
    <w:lvl w:ilvl="0" w:tplc="742883A2">
      <w:start w:val="1"/>
      <w:numFmt w:val="bullet"/>
      <w:lvlText w:val=""/>
      <w:lvlJc w:val="left"/>
      <w:pPr>
        <w:ind w:left="360" w:hanging="360"/>
      </w:pPr>
      <w:rPr>
        <w:rFonts w:ascii="Symbol" w:hAnsi="Symbol" w:hint="default"/>
      </w:rPr>
    </w:lvl>
    <w:lvl w:ilvl="1" w:tplc="60065ADC" w:tentative="1">
      <w:start w:val="1"/>
      <w:numFmt w:val="bullet"/>
      <w:lvlText w:val="o"/>
      <w:lvlJc w:val="left"/>
      <w:pPr>
        <w:ind w:left="1080" w:hanging="360"/>
      </w:pPr>
      <w:rPr>
        <w:rFonts w:ascii="Courier New" w:hAnsi="Courier New" w:cs="Courier New" w:hint="default"/>
      </w:rPr>
    </w:lvl>
    <w:lvl w:ilvl="2" w:tplc="8DCE992A" w:tentative="1">
      <w:start w:val="1"/>
      <w:numFmt w:val="bullet"/>
      <w:lvlText w:val=""/>
      <w:lvlJc w:val="left"/>
      <w:pPr>
        <w:ind w:left="1800" w:hanging="360"/>
      </w:pPr>
      <w:rPr>
        <w:rFonts w:ascii="Wingdings" w:hAnsi="Wingdings" w:hint="default"/>
      </w:rPr>
    </w:lvl>
    <w:lvl w:ilvl="3" w:tplc="68CA9216" w:tentative="1">
      <w:start w:val="1"/>
      <w:numFmt w:val="bullet"/>
      <w:lvlText w:val=""/>
      <w:lvlJc w:val="left"/>
      <w:pPr>
        <w:ind w:left="2520" w:hanging="360"/>
      </w:pPr>
      <w:rPr>
        <w:rFonts w:ascii="Symbol" w:hAnsi="Symbol" w:hint="default"/>
      </w:rPr>
    </w:lvl>
    <w:lvl w:ilvl="4" w:tplc="CEAE9276" w:tentative="1">
      <w:start w:val="1"/>
      <w:numFmt w:val="bullet"/>
      <w:lvlText w:val="o"/>
      <w:lvlJc w:val="left"/>
      <w:pPr>
        <w:ind w:left="3240" w:hanging="360"/>
      </w:pPr>
      <w:rPr>
        <w:rFonts w:ascii="Courier New" w:hAnsi="Courier New" w:cs="Courier New" w:hint="default"/>
      </w:rPr>
    </w:lvl>
    <w:lvl w:ilvl="5" w:tplc="4476C880" w:tentative="1">
      <w:start w:val="1"/>
      <w:numFmt w:val="bullet"/>
      <w:lvlText w:val=""/>
      <w:lvlJc w:val="left"/>
      <w:pPr>
        <w:ind w:left="3960" w:hanging="360"/>
      </w:pPr>
      <w:rPr>
        <w:rFonts w:ascii="Wingdings" w:hAnsi="Wingdings" w:hint="default"/>
      </w:rPr>
    </w:lvl>
    <w:lvl w:ilvl="6" w:tplc="7DE42894" w:tentative="1">
      <w:start w:val="1"/>
      <w:numFmt w:val="bullet"/>
      <w:lvlText w:val=""/>
      <w:lvlJc w:val="left"/>
      <w:pPr>
        <w:ind w:left="4680" w:hanging="360"/>
      </w:pPr>
      <w:rPr>
        <w:rFonts w:ascii="Symbol" w:hAnsi="Symbol" w:hint="default"/>
      </w:rPr>
    </w:lvl>
    <w:lvl w:ilvl="7" w:tplc="3E607AEA" w:tentative="1">
      <w:start w:val="1"/>
      <w:numFmt w:val="bullet"/>
      <w:lvlText w:val="o"/>
      <w:lvlJc w:val="left"/>
      <w:pPr>
        <w:ind w:left="5400" w:hanging="360"/>
      </w:pPr>
      <w:rPr>
        <w:rFonts w:ascii="Courier New" w:hAnsi="Courier New" w:cs="Courier New" w:hint="default"/>
      </w:rPr>
    </w:lvl>
    <w:lvl w:ilvl="8" w:tplc="FD74F1D4" w:tentative="1">
      <w:start w:val="1"/>
      <w:numFmt w:val="bullet"/>
      <w:lvlText w:val=""/>
      <w:lvlJc w:val="left"/>
      <w:pPr>
        <w:ind w:left="6120" w:hanging="360"/>
      </w:pPr>
      <w:rPr>
        <w:rFonts w:ascii="Wingdings" w:hAnsi="Wingdings" w:hint="default"/>
      </w:rPr>
    </w:lvl>
  </w:abstractNum>
  <w:num w:numId="1">
    <w:abstractNumId w:val="1"/>
  </w:num>
  <w:num w:numId="2">
    <w:abstractNumId w:val="14"/>
  </w:num>
  <w:num w:numId="3">
    <w:abstractNumId w:val="30"/>
  </w:num>
  <w:num w:numId="4">
    <w:abstractNumId w:val="10"/>
  </w:num>
  <w:num w:numId="5">
    <w:abstractNumId w:val="23"/>
  </w:num>
  <w:num w:numId="6">
    <w:abstractNumId w:val="29"/>
  </w:num>
  <w:num w:numId="7">
    <w:abstractNumId w:val="31"/>
  </w:num>
  <w:num w:numId="8">
    <w:abstractNumId w:val="11"/>
  </w:num>
  <w:num w:numId="9">
    <w:abstractNumId w:val="3"/>
  </w:num>
  <w:num w:numId="10">
    <w:abstractNumId w:val="0"/>
  </w:num>
  <w:num w:numId="11">
    <w:abstractNumId w:val="12"/>
  </w:num>
  <w:num w:numId="12">
    <w:abstractNumId w:val="6"/>
  </w:num>
  <w:num w:numId="13">
    <w:abstractNumId w:val="22"/>
  </w:num>
  <w:num w:numId="14">
    <w:abstractNumId w:val="21"/>
  </w:num>
  <w:num w:numId="15">
    <w:abstractNumId w:val="15"/>
  </w:num>
  <w:num w:numId="16">
    <w:abstractNumId w:val="9"/>
  </w:num>
  <w:num w:numId="17">
    <w:abstractNumId w:val="24"/>
  </w:num>
  <w:num w:numId="18">
    <w:abstractNumId w:val="28"/>
  </w:num>
  <w:num w:numId="19">
    <w:abstractNumId w:val="25"/>
  </w:num>
  <w:num w:numId="20">
    <w:abstractNumId w:val="23"/>
  </w:num>
  <w:num w:numId="21">
    <w:abstractNumId w:val="2"/>
  </w:num>
  <w:num w:numId="22">
    <w:abstractNumId w:val="27"/>
  </w:num>
  <w:num w:numId="23">
    <w:abstractNumId w:val="4"/>
  </w:num>
  <w:num w:numId="24">
    <w:abstractNumId w:val="18"/>
  </w:num>
  <w:num w:numId="25">
    <w:abstractNumId w:val="17"/>
  </w:num>
  <w:num w:numId="26">
    <w:abstractNumId w:val="7"/>
  </w:num>
  <w:num w:numId="27">
    <w:abstractNumId w:val="8"/>
  </w:num>
  <w:num w:numId="28">
    <w:abstractNumId w:val="26"/>
  </w:num>
  <w:num w:numId="29">
    <w:abstractNumId w:val="5"/>
  </w:num>
  <w:num w:numId="30">
    <w:abstractNumId w:val="32"/>
  </w:num>
  <w:num w:numId="31">
    <w:abstractNumId w:val="19"/>
  </w:num>
  <w:num w:numId="32">
    <w:abstractNumId w:val="13"/>
  </w:num>
  <w:num w:numId="33">
    <w:abstractNumId w:val="16"/>
  </w:num>
  <w:num w:numId="3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3550"/>
    <w:rsid w:val="00000059"/>
    <w:rsid w:val="00015485"/>
    <w:rsid w:val="000633F2"/>
    <w:rsid w:val="0009018F"/>
    <w:rsid w:val="00133D34"/>
    <w:rsid w:val="00156435"/>
    <w:rsid w:val="00166EA4"/>
    <w:rsid w:val="00197846"/>
    <w:rsid w:val="002124C4"/>
    <w:rsid w:val="0021308C"/>
    <w:rsid w:val="00241583"/>
    <w:rsid w:val="0024486C"/>
    <w:rsid w:val="002E00B1"/>
    <w:rsid w:val="00304E34"/>
    <w:rsid w:val="00326262"/>
    <w:rsid w:val="00366DF2"/>
    <w:rsid w:val="003D6C88"/>
    <w:rsid w:val="003E038E"/>
    <w:rsid w:val="00413D18"/>
    <w:rsid w:val="004749E4"/>
    <w:rsid w:val="004D10E9"/>
    <w:rsid w:val="0053525C"/>
    <w:rsid w:val="00566CE0"/>
    <w:rsid w:val="005837FA"/>
    <w:rsid w:val="00614C74"/>
    <w:rsid w:val="006267F1"/>
    <w:rsid w:val="00762FFF"/>
    <w:rsid w:val="00766F64"/>
    <w:rsid w:val="007A039E"/>
    <w:rsid w:val="008166CD"/>
    <w:rsid w:val="00837265"/>
    <w:rsid w:val="00843758"/>
    <w:rsid w:val="008A022D"/>
    <w:rsid w:val="008E42D8"/>
    <w:rsid w:val="009367CA"/>
    <w:rsid w:val="009437AC"/>
    <w:rsid w:val="00964EAC"/>
    <w:rsid w:val="009B5D5F"/>
    <w:rsid w:val="009D75BB"/>
    <w:rsid w:val="009F06BC"/>
    <w:rsid w:val="00A851CD"/>
    <w:rsid w:val="00AA24C2"/>
    <w:rsid w:val="00AB4622"/>
    <w:rsid w:val="00AB66A3"/>
    <w:rsid w:val="00B67C46"/>
    <w:rsid w:val="00BE2AD3"/>
    <w:rsid w:val="00C0578B"/>
    <w:rsid w:val="00C6774B"/>
    <w:rsid w:val="00C81137"/>
    <w:rsid w:val="00CB15C3"/>
    <w:rsid w:val="00CB5C8B"/>
    <w:rsid w:val="00CE4676"/>
    <w:rsid w:val="00D6493B"/>
    <w:rsid w:val="00DA56E6"/>
    <w:rsid w:val="00DB4377"/>
    <w:rsid w:val="00DE3248"/>
    <w:rsid w:val="00DE5ECC"/>
    <w:rsid w:val="00E70FBD"/>
    <w:rsid w:val="00E969B6"/>
    <w:rsid w:val="00EA5EE5"/>
    <w:rsid w:val="00EC334F"/>
    <w:rsid w:val="00EC5C3D"/>
    <w:rsid w:val="00F304F1"/>
    <w:rsid w:val="00F47113"/>
    <w:rsid w:val="00F47851"/>
    <w:rsid w:val="00F60B66"/>
    <w:rsid w:val="00FB26BD"/>
    <w:rsid w:val="00FB3F1E"/>
    <w:rsid w:val="00FD35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DFE5B2"/>
  <w15:docId w15:val="{115C49B8-1E9B-4BE0-BD7A-4D8BBFE7A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04E3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D3550"/>
    <w:pPr>
      <w:ind w:left="720"/>
      <w:contextualSpacing/>
    </w:pPr>
    <w:rPr>
      <w:rFonts w:eastAsiaTheme="minorHAnsi"/>
      <w:lang w:eastAsia="en-US"/>
    </w:rPr>
  </w:style>
  <w:style w:type="paragraph" w:styleId="a4">
    <w:name w:val="Balloon Text"/>
    <w:basedOn w:val="a"/>
    <w:link w:val="a5"/>
    <w:uiPriority w:val="99"/>
    <w:semiHidden/>
    <w:unhideWhenUsed/>
    <w:rsid w:val="00F4785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47851"/>
    <w:rPr>
      <w:rFonts w:ascii="Tahoma" w:hAnsi="Tahoma" w:cs="Tahoma"/>
      <w:sz w:val="16"/>
      <w:szCs w:val="16"/>
    </w:rPr>
  </w:style>
  <w:style w:type="paragraph" w:styleId="a6">
    <w:name w:val="Normal (Web)"/>
    <w:basedOn w:val="a"/>
    <w:uiPriority w:val="99"/>
    <w:unhideWhenUsed/>
    <w:rsid w:val="00413D1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No Spacing"/>
    <w:link w:val="a8"/>
    <w:uiPriority w:val="1"/>
    <w:qFormat/>
    <w:rsid w:val="009437AC"/>
    <w:pPr>
      <w:spacing w:after="0" w:line="240" w:lineRule="auto"/>
    </w:pPr>
    <w:rPr>
      <w:rFonts w:ascii="Calibri" w:eastAsia="Calibri" w:hAnsi="Calibri" w:cs="Times New Roman"/>
      <w:lang w:eastAsia="en-US"/>
    </w:rPr>
  </w:style>
  <w:style w:type="character" w:customStyle="1" w:styleId="a8">
    <w:name w:val="Без интервала Знак"/>
    <w:link w:val="a7"/>
    <w:uiPriority w:val="1"/>
    <w:locked/>
    <w:rsid w:val="009437AC"/>
    <w:rPr>
      <w:rFonts w:ascii="Calibri" w:eastAsia="Calibri" w:hAnsi="Calibri" w:cs="Times New Roman"/>
      <w:lang w:eastAsia="en-US"/>
    </w:rPr>
  </w:style>
  <w:style w:type="character" w:styleId="a9">
    <w:name w:val="Hyperlink"/>
    <w:basedOn w:val="a0"/>
    <w:uiPriority w:val="99"/>
    <w:unhideWhenUsed/>
    <w:rsid w:val="00DA56E6"/>
    <w:rPr>
      <w:color w:val="0000FF"/>
      <w:u w:val="single"/>
    </w:rPr>
  </w:style>
  <w:style w:type="paragraph" w:styleId="aa">
    <w:name w:val="header"/>
    <w:basedOn w:val="a"/>
    <w:link w:val="ab"/>
    <w:uiPriority w:val="99"/>
    <w:unhideWhenUsed/>
    <w:rsid w:val="003E038E"/>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3E038E"/>
  </w:style>
  <w:style w:type="paragraph" w:styleId="ac">
    <w:name w:val="footer"/>
    <w:basedOn w:val="a"/>
    <w:link w:val="ad"/>
    <w:uiPriority w:val="99"/>
    <w:unhideWhenUsed/>
    <w:rsid w:val="003E038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3E038E"/>
  </w:style>
  <w:style w:type="character" w:customStyle="1" w:styleId="apple-converted-space">
    <w:name w:val="apple-converted-space"/>
    <w:rsid w:val="00CB5C8B"/>
  </w:style>
  <w:style w:type="paragraph" w:customStyle="1" w:styleId="c0">
    <w:name w:val="c0"/>
    <w:basedOn w:val="a"/>
    <w:rsid w:val="002E00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2E00B1"/>
  </w:style>
  <w:style w:type="table" w:styleId="ae">
    <w:name w:val="Table Grid"/>
    <w:basedOn w:val="a1"/>
    <w:uiPriority w:val="59"/>
    <w:rsid w:val="00CB15C3"/>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tab-span">
    <w:name w:val="apple-tab-span"/>
    <w:basedOn w:val="a0"/>
    <w:rsid w:val="008166CD"/>
  </w:style>
  <w:style w:type="paragraph" w:customStyle="1" w:styleId="af">
    <w:basedOn w:val="a"/>
    <w:next w:val="a6"/>
    <w:uiPriority w:val="99"/>
    <w:unhideWhenUsed/>
    <w:rsid w:val="0024486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545583">
      <w:bodyDiv w:val="1"/>
      <w:marLeft w:val="0"/>
      <w:marRight w:val="0"/>
      <w:marTop w:val="0"/>
      <w:marBottom w:val="0"/>
      <w:divBdr>
        <w:top w:val="none" w:sz="0" w:space="0" w:color="auto"/>
        <w:left w:val="none" w:sz="0" w:space="0" w:color="auto"/>
        <w:bottom w:val="none" w:sz="0" w:space="0" w:color="auto"/>
        <w:right w:val="none" w:sz="0" w:space="0" w:color="auto"/>
      </w:divBdr>
    </w:div>
    <w:div w:id="317923061">
      <w:bodyDiv w:val="1"/>
      <w:marLeft w:val="0"/>
      <w:marRight w:val="0"/>
      <w:marTop w:val="0"/>
      <w:marBottom w:val="0"/>
      <w:divBdr>
        <w:top w:val="none" w:sz="0" w:space="0" w:color="auto"/>
        <w:left w:val="none" w:sz="0" w:space="0" w:color="auto"/>
        <w:bottom w:val="none" w:sz="0" w:space="0" w:color="auto"/>
        <w:right w:val="none" w:sz="0" w:space="0" w:color="auto"/>
      </w:divBdr>
    </w:div>
    <w:div w:id="324558068">
      <w:bodyDiv w:val="1"/>
      <w:marLeft w:val="0"/>
      <w:marRight w:val="0"/>
      <w:marTop w:val="0"/>
      <w:marBottom w:val="0"/>
      <w:divBdr>
        <w:top w:val="none" w:sz="0" w:space="0" w:color="auto"/>
        <w:left w:val="none" w:sz="0" w:space="0" w:color="auto"/>
        <w:bottom w:val="none" w:sz="0" w:space="0" w:color="auto"/>
        <w:right w:val="none" w:sz="0" w:space="0" w:color="auto"/>
      </w:divBdr>
    </w:div>
    <w:div w:id="368604485">
      <w:bodyDiv w:val="1"/>
      <w:marLeft w:val="0"/>
      <w:marRight w:val="0"/>
      <w:marTop w:val="0"/>
      <w:marBottom w:val="0"/>
      <w:divBdr>
        <w:top w:val="none" w:sz="0" w:space="0" w:color="auto"/>
        <w:left w:val="none" w:sz="0" w:space="0" w:color="auto"/>
        <w:bottom w:val="none" w:sz="0" w:space="0" w:color="auto"/>
        <w:right w:val="none" w:sz="0" w:space="0" w:color="auto"/>
      </w:divBdr>
    </w:div>
    <w:div w:id="454519483">
      <w:bodyDiv w:val="1"/>
      <w:marLeft w:val="0"/>
      <w:marRight w:val="0"/>
      <w:marTop w:val="0"/>
      <w:marBottom w:val="0"/>
      <w:divBdr>
        <w:top w:val="none" w:sz="0" w:space="0" w:color="auto"/>
        <w:left w:val="none" w:sz="0" w:space="0" w:color="auto"/>
        <w:bottom w:val="none" w:sz="0" w:space="0" w:color="auto"/>
        <w:right w:val="none" w:sz="0" w:space="0" w:color="auto"/>
      </w:divBdr>
    </w:div>
    <w:div w:id="576943004">
      <w:bodyDiv w:val="1"/>
      <w:marLeft w:val="0"/>
      <w:marRight w:val="0"/>
      <w:marTop w:val="0"/>
      <w:marBottom w:val="0"/>
      <w:divBdr>
        <w:top w:val="none" w:sz="0" w:space="0" w:color="auto"/>
        <w:left w:val="none" w:sz="0" w:space="0" w:color="auto"/>
        <w:bottom w:val="none" w:sz="0" w:space="0" w:color="auto"/>
        <w:right w:val="none" w:sz="0" w:space="0" w:color="auto"/>
      </w:divBdr>
    </w:div>
    <w:div w:id="717315552">
      <w:bodyDiv w:val="1"/>
      <w:marLeft w:val="0"/>
      <w:marRight w:val="0"/>
      <w:marTop w:val="0"/>
      <w:marBottom w:val="0"/>
      <w:divBdr>
        <w:top w:val="none" w:sz="0" w:space="0" w:color="auto"/>
        <w:left w:val="none" w:sz="0" w:space="0" w:color="auto"/>
        <w:bottom w:val="none" w:sz="0" w:space="0" w:color="auto"/>
        <w:right w:val="none" w:sz="0" w:space="0" w:color="auto"/>
      </w:divBdr>
    </w:div>
    <w:div w:id="768545444">
      <w:bodyDiv w:val="1"/>
      <w:marLeft w:val="0"/>
      <w:marRight w:val="0"/>
      <w:marTop w:val="0"/>
      <w:marBottom w:val="0"/>
      <w:divBdr>
        <w:top w:val="none" w:sz="0" w:space="0" w:color="auto"/>
        <w:left w:val="none" w:sz="0" w:space="0" w:color="auto"/>
        <w:bottom w:val="none" w:sz="0" w:space="0" w:color="auto"/>
        <w:right w:val="none" w:sz="0" w:space="0" w:color="auto"/>
      </w:divBdr>
    </w:div>
    <w:div w:id="870797703">
      <w:bodyDiv w:val="1"/>
      <w:marLeft w:val="0"/>
      <w:marRight w:val="0"/>
      <w:marTop w:val="0"/>
      <w:marBottom w:val="0"/>
      <w:divBdr>
        <w:top w:val="none" w:sz="0" w:space="0" w:color="auto"/>
        <w:left w:val="none" w:sz="0" w:space="0" w:color="auto"/>
        <w:bottom w:val="none" w:sz="0" w:space="0" w:color="auto"/>
        <w:right w:val="none" w:sz="0" w:space="0" w:color="auto"/>
      </w:divBdr>
    </w:div>
    <w:div w:id="871264808">
      <w:bodyDiv w:val="1"/>
      <w:marLeft w:val="0"/>
      <w:marRight w:val="0"/>
      <w:marTop w:val="0"/>
      <w:marBottom w:val="0"/>
      <w:divBdr>
        <w:top w:val="none" w:sz="0" w:space="0" w:color="auto"/>
        <w:left w:val="none" w:sz="0" w:space="0" w:color="auto"/>
        <w:bottom w:val="none" w:sz="0" w:space="0" w:color="auto"/>
        <w:right w:val="none" w:sz="0" w:space="0" w:color="auto"/>
      </w:divBdr>
    </w:div>
    <w:div w:id="948783900">
      <w:bodyDiv w:val="1"/>
      <w:marLeft w:val="0"/>
      <w:marRight w:val="0"/>
      <w:marTop w:val="0"/>
      <w:marBottom w:val="0"/>
      <w:divBdr>
        <w:top w:val="none" w:sz="0" w:space="0" w:color="auto"/>
        <w:left w:val="none" w:sz="0" w:space="0" w:color="auto"/>
        <w:bottom w:val="none" w:sz="0" w:space="0" w:color="auto"/>
        <w:right w:val="none" w:sz="0" w:space="0" w:color="auto"/>
      </w:divBdr>
    </w:div>
    <w:div w:id="964896675">
      <w:bodyDiv w:val="1"/>
      <w:marLeft w:val="0"/>
      <w:marRight w:val="0"/>
      <w:marTop w:val="0"/>
      <w:marBottom w:val="0"/>
      <w:divBdr>
        <w:top w:val="none" w:sz="0" w:space="0" w:color="auto"/>
        <w:left w:val="none" w:sz="0" w:space="0" w:color="auto"/>
        <w:bottom w:val="none" w:sz="0" w:space="0" w:color="auto"/>
        <w:right w:val="none" w:sz="0" w:space="0" w:color="auto"/>
      </w:divBdr>
    </w:div>
    <w:div w:id="1003818359">
      <w:bodyDiv w:val="1"/>
      <w:marLeft w:val="0"/>
      <w:marRight w:val="0"/>
      <w:marTop w:val="0"/>
      <w:marBottom w:val="0"/>
      <w:divBdr>
        <w:top w:val="none" w:sz="0" w:space="0" w:color="auto"/>
        <w:left w:val="none" w:sz="0" w:space="0" w:color="auto"/>
        <w:bottom w:val="none" w:sz="0" w:space="0" w:color="auto"/>
        <w:right w:val="none" w:sz="0" w:space="0" w:color="auto"/>
      </w:divBdr>
      <w:divsChild>
        <w:div w:id="1053502448">
          <w:marLeft w:val="0"/>
          <w:marRight w:val="0"/>
          <w:marTop w:val="0"/>
          <w:marBottom w:val="0"/>
          <w:divBdr>
            <w:top w:val="none" w:sz="0" w:space="0" w:color="auto"/>
            <w:left w:val="none" w:sz="0" w:space="0" w:color="auto"/>
            <w:bottom w:val="none" w:sz="0" w:space="0" w:color="auto"/>
            <w:right w:val="none" w:sz="0" w:space="0" w:color="auto"/>
          </w:divBdr>
        </w:div>
      </w:divsChild>
    </w:div>
    <w:div w:id="1247686746">
      <w:bodyDiv w:val="1"/>
      <w:marLeft w:val="0"/>
      <w:marRight w:val="0"/>
      <w:marTop w:val="0"/>
      <w:marBottom w:val="0"/>
      <w:divBdr>
        <w:top w:val="none" w:sz="0" w:space="0" w:color="auto"/>
        <w:left w:val="none" w:sz="0" w:space="0" w:color="auto"/>
        <w:bottom w:val="none" w:sz="0" w:space="0" w:color="auto"/>
        <w:right w:val="none" w:sz="0" w:space="0" w:color="auto"/>
      </w:divBdr>
    </w:div>
    <w:div w:id="1831480782">
      <w:bodyDiv w:val="1"/>
      <w:marLeft w:val="0"/>
      <w:marRight w:val="0"/>
      <w:marTop w:val="0"/>
      <w:marBottom w:val="0"/>
      <w:divBdr>
        <w:top w:val="none" w:sz="0" w:space="0" w:color="auto"/>
        <w:left w:val="none" w:sz="0" w:space="0" w:color="auto"/>
        <w:bottom w:val="none" w:sz="0" w:space="0" w:color="auto"/>
        <w:right w:val="none" w:sz="0" w:space="0" w:color="auto"/>
      </w:divBdr>
    </w:div>
    <w:div w:id="2060738794">
      <w:bodyDiv w:val="1"/>
      <w:marLeft w:val="0"/>
      <w:marRight w:val="0"/>
      <w:marTop w:val="0"/>
      <w:marBottom w:val="0"/>
      <w:divBdr>
        <w:top w:val="none" w:sz="0" w:space="0" w:color="auto"/>
        <w:left w:val="none" w:sz="0" w:space="0" w:color="auto"/>
        <w:bottom w:val="none" w:sz="0" w:space="0" w:color="auto"/>
        <w:right w:val="none" w:sz="0" w:space="0" w:color="auto"/>
      </w:divBdr>
      <w:divsChild>
        <w:div w:id="878472279">
          <w:marLeft w:val="0"/>
          <w:marRight w:val="0"/>
          <w:marTop w:val="0"/>
          <w:marBottom w:val="0"/>
          <w:divBdr>
            <w:top w:val="none" w:sz="0" w:space="0" w:color="auto"/>
            <w:left w:val="none" w:sz="0" w:space="0" w:color="auto"/>
            <w:bottom w:val="none" w:sz="0" w:space="0" w:color="auto"/>
            <w:right w:val="none" w:sz="0" w:space="0" w:color="auto"/>
          </w:divBdr>
          <w:divsChild>
            <w:div w:id="1324436567">
              <w:marLeft w:val="0"/>
              <w:marRight w:val="0"/>
              <w:marTop w:val="0"/>
              <w:marBottom w:val="0"/>
              <w:divBdr>
                <w:top w:val="none" w:sz="0" w:space="0" w:color="auto"/>
                <w:left w:val="none" w:sz="0" w:space="0" w:color="auto"/>
                <w:bottom w:val="none" w:sz="0" w:space="0" w:color="auto"/>
                <w:right w:val="none" w:sz="0" w:space="0" w:color="auto"/>
              </w:divBdr>
              <w:divsChild>
                <w:div w:id="709964388">
                  <w:marLeft w:val="0"/>
                  <w:marRight w:val="0"/>
                  <w:marTop w:val="0"/>
                  <w:marBottom w:val="0"/>
                  <w:divBdr>
                    <w:top w:val="none" w:sz="0" w:space="0" w:color="auto"/>
                    <w:left w:val="none" w:sz="0" w:space="0" w:color="auto"/>
                    <w:bottom w:val="none" w:sz="0" w:space="0" w:color="auto"/>
                    <w:right w:val="none" w:sz="0" w:space="0" w:color="auto"/>
                  </w:divBdr>
                  <w:divsChild>
                    <w:div w:id="1797798850">
                      <w:marLeft w:val="0"/>
                      <w:marRight w:val="0"/>
                      <w:marTop w:val="0"/>
                      <w:marBottom w:val="0"/>
                      <w:divBdr>
                        <w:top w:val="none" w:sz="0" w:space="0" w:color="auto"/>
                        <w:left w:val="none" w:sz="0" w:space="0" w:color="auto"/>
                        <w:bottom w:val="none" w:sz="0" w:space="0" w:color="auto"/>
                        <w:right w:val="none" w:sz="0" w:space="0" w:color="auto"/>
                      </w:divBdr>
                      <w:divsChild>
                        <w:div w:id="1548104807">
                          <w:marLeft w:val="0"/>
                          <w:marRight w:val="0"/>
                          <w:marTop w:val="0"/>
                          <w:marBottom w:val="0"/>
                          <w:divBdr>
                            <w:top w:val="none" w:sz="0" w:space="0" w:color="auto"/>
                            <w:left w:val="none" w:sz="0" w:space="0" w:color="auto"/>
                            <w:bottom w:val="none" w:sz="0" w:space="0" w:color="auto"/>
                            <w:right w:val="none" w:sz="0" w:space="0" w:color="auto"/>
                          </w:divBdr>
                          <w:divsChild>
                            <w:div w:id="1093743168">
                              <w:marLeft w:val="0"/>
                              <w:marRight w:val="0"/>
                              <w:marTop w:val="0"/>
                              <w:marBottom w:val="0"/>
                              <w:divBdr>
                                <w:top w:val="none" w:sz="0" w:space="0" w:color="auto"/>
                                <w:left w:val="none" w:sz="0" w:space="0" w:color="auto"/>
                                <w:bottom w:val="none" w:sz="0" w:space="0" w:color="auto"/>
                                <w:right w:val="none" w:sz="0" w:space="0" w:color="auto"/>
                              </w:divBdr>
                              <w:divsChild>
                                <w:div w:id="1480996793">
                                  <w:marLeft w:val="0"/>
                                  <w:marRight w:val="0"/>
                                  <w:marTop w:val="0"/>
                                  <w:marBottom w:val="0"/>
                                  <w:divBdr>
                                    <w:top w:val="none" w:sz="0" w:space="0" w:color="auto"/>
                                    <w:left w:val="none" w:sz="0" w:space="0" w:color="auto"/>
                                    <w:bottom w:val="none" w:sz="0" w:space="0" w:color="auto"/>
                                    <w:right w:val="none" w:sz="0" w:space="0" w:color="auto"/>
                                  </w:divBdr>
                                  <w:divsChild>
                                    <w:div w:id="1583644573">
                                      <w:marLeft w:val="0"/>
                                      <w:marRight w:val="0"/>
                                      <w:marTop w:val="0"/>
                                      <w:marBottom w:val="360"/>
                                      <w:divBdr>
                                        <w:top w:val="none" w:sz="0" w:space="0" w:color="auto"/>
                                        <w:left w:val="none" w:sz="0" w:space="0" w:color="auto"/>
                                        <w:bottom w:val="none" w:sz="0" w:space="0" w:color="auto"/>
                                        <w:right w:val="none" w:sz="0" w:space="0" w:color="auto"/>
                                      </w:divBdr>
                                      <w:divsChild>
                                        <w:div w:id="1421675443">
                                          <w:marLeft w:val="0"/>
                                          <w:marRight w:val="0"/>
                                          <w:marTop w:val="0"/>
                                          <w:marBottom w:val="0"/>
                                          <w:divBdr>
                                            <w:top w:val="none" w:sz="0" w:space="0" w:color="auto"/>
                                            <w:left w:val="none" w:sz="0" w:space="0" w:color="auto"/>
                                            <w:bottom w:val="none" w:sz="0" w:space="0" w:color="auto"/>
                                            <w:right w:val="none" w:sz="0" w:space="0" w:color="auto"/>
                                          </w:divBdr>
                                          <w:divsChild>
                                            <w:div w:id="1268081136">
                                              <w:marLeft w:val="0"/>
                                              <w:marRight w:val="0"/>
                                              <w:marTop w:val="0"/>
                                              <w:marBottom w:val="0"/>
                                              <w:divBdr>
                                                <w:top w:val="none" w:sz="0" w:space="0" w:color="auto"/>
                                                <w:left w:val="none" w:sz="0" w:space="0" w:color="auto"/>
                                                <w:bottom w:val="none" w:sz="0" w:space="0" w:color="auto"/>
                                                <w:right w:val="none" w:sz="0" w:space="0" w:color="auto"/>
                                              </w:divBdr>
                                              <w:divsChild>
                                                <w:div w:id="754744891">
                                                  <w:marLeft w:val="0"/>
                                                  <w:marRight w:val="0"/>
                                                  <w:marTop w:val="0"/>
                                                  <w:marBottom w:val="0"/>
                                                  <w:divBdr>
                                                    <w:top w:val="none" w:sz="0" w:space="0" w:color="auto"/>
                                                    <w:left w:val="none" w:sz="0" w:space="0" w:color="auto"/>
                                                    <w:bottom w:val="none" w:sz="0" w:space="0" w:color="auto"/>
                                                    <w:right w:val="none" w:sz="0" w:space="0" w:color="auto"/>
                                                  </w:divBdr>
                                                  <w:divsChild>
                                                    <w:div w:id="122312504">
                                                      <w:marLeft w:val="0"/>
                                                      <w:marRight w:val="0"/>
                                                      <w:marTop w:val="0"/>
                                                      <w:marBottom w:val="0"/>
                                                      <w:divBdr>
                                                        <w:top w:val="none" w:sz="0" w:space="0" w:color="auto"/>
                                                        <w:left w:val="none" w:sz="0" w:space="0" w:color="auto"/>
                                                        <w:bottom w:val="none" w:sz="0" w:space="0" w:color="auto"/>
                                                        <w:right w:val="none" w:sz="0" w:space="0" w:color="auto"/>
                                                      </w:divBdr>
                                                      <w:divsChild>
                                                        <w:div w:id="891310443">
                                                          <w:marLeft w:val="0"/>
                                                          <w:marRight w:val="0"/>
                                                          <w:marTop w:val="0"/>
                                                          <w:marBottom w:val="0"/>
                                                          <w:divBdr>
                                                            <w:top w:val="none" w:sz="0" w:space="0" w:color="auto"/>
                                                            <w:left w:val="none" w:sz="0" w:space="0" w:color="auto"/>
                                                            <w:bottom w:val="none" w:sz="0" w:space="0" w:color="auto"/>
                                                            <w:right w:val="none" w:sz="0" w:space="0" w:color="auto"/>
                                                          </w:divBdr>
                                                          <w:divsChild>
                                                            <w:div w:id="1936863300">
                                                              <w:marLeft w:val="0"/>
                                                              <w:marRight w:val="0"/>
                                                              <w:marTop w:val="0"/>
                                                              <w:marBottom w:val="0"/>
                                                              <w:divBdr>
                                                                <w:top w:val="none" w:sz="0" w:space="0" w:color="auto"/>
                                                                <w:left w:val="none" w:sz="0" w:space="0" w:color="auto"/>
                                                                <w:bottom w:val="none" w:sz="0" w:space="0" w:color="auto"/>
                                                                <w:right w:val="none" w:sz="0" w:space="0" w:color="auto"/>
                                                              </w:divBdr>
                                                              <w:divsChild>
                                                                <w:div w:id="618025699">
                                                                  <w:marLeft w:val="0"/>
                                                                  <w:marRight w:val="0"/>
                                                                  <w:marTop w:val="0"/>
                                                                  <w:marBottom w:val="0"/>
                                                                  <w:divBdr>
                                                                    <w:top w:val="none" w:sz="0" w:space="0" w:color="auto"/>
                                                                    <w:left w:val="none" w:sz="0" w:space="0" w:color="auto"/>
                                                                    <w:bottom w:val="none" w:sz="0" w:space="0" w:color="auto"/>
                                                                    <w:right w:val="none" w:sz="0" w:space="0" w:color="auto"/>
                                                                  </w:divBdr>
                                                                  <w:divsChild>
                                                                    <w:div w:id="36891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fmc.hse.ru/methodology" TargetMode="External"/><Relationship Id="rId13" Type="http://schemas.openxmlformats.org/officeDocument/2006/relationships/image" Target="media/image1.jpg"/><Relationship Id="rId18" Type="http://schemas.openxmlformats.org/officeDocument/2006/relationships/package" Target="embeddings/______Microsoft_PowerPoint.sldx"/><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xn--i1abbnckbmcl9fb.xn--p1ai/%D1%81%D1%82%D0%B0%D1%82%D1%8C%D0%B8/567912/pril7.ppt" TargetMode="External"/><Relationship Id="rId7" Type="http://schemas.openxmlformats.org/officeDocument/2006/relationships/endnotes" Target="endnotes.xml"/><Relationship Id="rId12" Type="http://schemas.openxmlformats.org/officeDocument/2006/relationships/hyperlink" Target="https://fmc.hse.ru/openlesson" TargetMode="External"/><Relationship Id="rId17" Type="http://schemas.openxmlformats.org/officeDocument/2006/relationships/image" Target="media/image4.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festival.1september.ru/articles/567912/pril7.ppt" TargetMode="External"/><Relationship Id="rId20" Type="http://schemas.openxmlformats.org/officeDocument/2006/relationships/hyperlink" Target="http://xn--i1abbnckbmcl9fb.xn--p1ai/%D1%81%D1%82%D0%B0%D1%82%D1%8C%D0%B8/567912/pril5.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osuchebnik.ru/metodicheskaja-pomosch/materialy/predmet-finansovaya-gramotnost/" TargetMode="Externa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xn--i1abbnckbmcl9fb.xn--p1ai/%D1%81%D1%82%D0%B0%D1%82%D1%8C%D0%B8/567912/pril7.ppt" TargetMode="External"/><Relationship Id="rId10" Type="http://schemas.openxmlformats.org/officeDocument/2006/relationships/hyperlink" Target="https://&#1096;&#1082;&#1086;&#1083;&#1072;.&#1074;&#1072;&#1096;&#1080;&#1092;&#1080;&#1085;&#1072;&#1085;&#1089;&#1099;.&#1088;&#1092;" TargetMode="External"/><Relationship Id="rId19" Type="http://schemas.openxmlformats.org/officeDocument/2006/relationships/hyperlink" Target="http://xn--i1abbnckbmcl9fb.xn--p1ai/%D1%81%D1%82%D0%B0%D1%82%D1%8C%D0%B8/567912/pril7.ppt" TargetMode="External"/><Relationship Id="rId4" Type="http://schemas.openxmlformats.org/officeDocument/2006/relationships/settings" Target="settings.xml"/><Relationship Id="rId9" Type="http://schemas.openxmlformats.org/officeDocument/2006/relationships/hyperlink" Target="https://fmc.hse.ru/methbank" TargetMode="External"/><Relationship Id="rId14" Type="http://schemas.openxmlformats.org/officeDocument/2006/relationships/image" Target="media/image2.jpeg"/><Relationship Id="rId22" Type="http://schemas.openxmlformats.org/officeDocument/2006/relationships/hyperlink" Target="http://xn--i1abbnckbmcl9fb.xn--p1ai/%D1%81%D1%82%D0%B0%D1%82%D1%8C%D0%B8/567912/pril7.ppt"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BBEB63-66CE-486A-A054-6208234E3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3768</Words>
  <Characters>21484</Characters>
  <Application>Microsoft Office Word</Application>
  <DocSecurity>0</DocSecurity>
  <Lines>179</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днс</dc:creator>
  <cp:keywords/>
  <dc:description/>
  <cp:lastModifiedBy>RePack by Diakov</cp:lastModifiedBy>
  <cp:revision>2</cp:revision>
  <cp:lastPrinted>2017-09-29T04:47:00Z</cp:lastPrinted>
  <dcterms:created xsi:type="dcterms:W3CDTF">2022-08-07T04:29:00Z</dcterms:created>
  <dcterms:modified xsi:type="dcterms:W3CDTF">2022-08-07T04:29:00Z</dcterms:modified>
</cp:coreProperties>
</file>